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rsidTr="0003794A">
        <w:tc>
          <w:tcPr>
            <w:tcW w:w="7054" w:type="dxa"/>
            <w:gridSpan w:val="2"/>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9919F5" w:rsidRPr="001B69D2" w:rsidRDefault="009919F5" w:rsidP="0003794A">
            <w:pPr>
              <w:rPr>
                <w:rFonts w:ascii="Arial" w:hAnsi="Arial" w:cs="Arial"/>
                <w:sz w:val="22"/>
                <w:szCs w:val="22"/>
              </w:rPr>
            </w:pPr>
          </w:p>
        </w:tc>
        <w:tc>
          <w:tcPr>
            <w:tcW w:w="3260" w:type="dxa"/>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simplePos x="0" y="0"/>
                  <wp:positionH relativeFrom="column">
                    <wp:posOffset>829945</wp:posOffset>
                  </wp:positionH>
                  <wp:positionV relativeFrom="paragraph">
                    <wp:posOffset>85090</wp:posOffset>
                  </wp:positionV>
                  <wp:extent cx="1159510" cy="1304925"/>
                  <wp:effectExtent l="1905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59510" cy="1304925"/>
                          </a:xfrm>
                          <a:prstGeom prst="rect">
                            <a:avLst/>
                          </a:prstGeom>
                          <a:noFill/>
                          <a:ln w="9525">
                            <a:noFill/>
                            <a:miter lim="800000"/>
                            <a:headEnd/>
                            <a:tailEnd/>
                          </a:ln>
                        </pic:spPr>
                      </pic:pic>
                    </a:graphicData>
                  </a:graphic>
                </wp:anchor>
              </w:drawing>
            </w:r>
          </w:p>
        </w:tc>
      </w:tr>
      <w:tr w:rsidR="009919F5" w:rsidRPr="001B69D2" w:rsidTr="0003794A">
        <w:tc>
          <w:tcPr>
            <w:tcW w:w="2428" w:type="dxa"/>
          </w:tcPr>
          <w:p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9919F5" w:rsidRPr="001B69D2" w:rsidRDefault="0003794A" w:rsidP="0003794A">
            <w:pPr>
              <w:rPr>
                <w:rFonts w:ascii="Arial" w:hAnsi="Arial" w:cs="Arial"/>
                <w:sz w:val="22"/>
                <w:szCs w:val="22"/>
              </w:rPr>
            </w:pPr>
            <w:r>
              <w:rPr>
                <w:rFonts w:ascii="Arial" w:hAnsi="Arial" w:cs="Arial"/>
                <w:sz w:val="22"/>
                <w:szCs w:val="22"/>
              </w:rPr>
              <w:t>General Administrator</w:t>
            </w:r>
          </w:p>
        </w:tc>
        <w:tc>
          <w:tcPr>
            <w:tcW w:w="3260" w:type="dxa"/>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rsidTr="0003794A">
        <w:tc>
          <w:tcPr>
            <w:tcW w:w="2428" w:type="dxa"/>
            <w:tcBorders>
              <w:bottom w:val="single" w:sz="4" w:space="0" w:color="auto"/>
            </w:tcBorders>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Pr>
                <w:rFonts w:ascii="Arial" w:hAnsi="Arial" w:cs="Arial"/>
                <w:sz w:val="22"/>
                <w:szCs w:val="22"/>
              </w:rPr>
              <w:t xml:space="preserve"> (Point </w:t>
            </w:r>
            <w:r w:rsidR="006B1DEE">
              <w:rPr>
                <w:rFonts w:ascii="Arial" w:hAnsi="Arial" w:cs="Arial"/>
                <w:sz w:val="22"/>
                <w:szCs w:val="22"/>
              </w:rPr>
              <w:t>5 - 6</w:t>
            </w:r>
            <w:bookmarkStart w:id="0" w:name="_GoBack"/>
            <w:bookmarkEnd w:id="0"/>
            <w:r>
              <w:rPr>
                <w:rFonts w:ascii="Arial" w:hAnsi="Arial" w:cs="Arial"/>
                <w:sz w:val="22"/>
                <w:szCs w:val="22"/>
              </w:rPr>
              <w:t>)</w:t>
            </w:r>
          </w:p>
          <w:p w:rsidR="009919F5" w:rsidRPr="001B69D2" w:rsidRDefault="009919F5" w:rsidP="0003794A">
            <w:pPr>
              <w:rPr>
                <w:rFonts w:ascii="Arial" w:hAnsi="Arial" w:cs="Arial"/>
                <w:sz w:val="22"/>
                <w:szCs w:val="22"/>
              </w:rPr>
            </w:pPr>
          </w:p>
        </w:tc>
        <w:tc>
          <w:tcPr>
            <w:tcW w:w="3260" w:type="dxa"/>
            <w:tcBorders>
              <w:bottom w:val="single" w:sz="4" w:space="0" w:color="auto"/>
            </w:tcBorders>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726C43" w:rsidRDefault="00501916" w:rsidP="00726C43">
      <w:pPr>
        <w:numPr>
          <w:ilvl w:val="0"/>
          <w:numId w:val="3"/>
        </w:numPr>
        <w:ind w:left="360"/>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p>
    <w:p w:rsidR="00726C43" w:rsidRDefault="00726C43" w:rsidP="00726C43">
      <w:pPr>
        <w:numPr>
          <w:ilvl w:val="0"/>
          <w:numId w:val="3"/>
        </w:numPr>
        <w:ind w:left="360"/>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rsidR="0064170A" w:rsidRDefault="0064170A" w:rsidP="00726C43">
      <w:pPr>
        <w:numPr>
          <w:ilvl w:val="0"/>
          <w:numId w:val="3"/>
        </w:numPr>
        <w:ind w:left="360"/>
        <w:rPr>
          <w:rFonts w:ascii="Arial" w:hAnsi="Arial" w:cs="Arial"/>
          <w:sz w:val="22"/>
          <w:szCs w:val="22"/>
        </w:rPr>
      </w:pPr>
      <w:r>
        <w:rPr>
          <w:rFonts w:ascii="Arial" w:hAnsi="Arial" w:cs="Arial"/>
          <w:sz w:val="22"/>
          <w:szCs w:val="22"/>
        </w:rPr>
        <w:t>Providing front of house/first point of contact services to visitors, parents</w:t>
      </w:r>
      <w:r w:rsidR="00A52161">
        <w:rPr>
          <w:rFonts w:ascii="Arial" w:hAnsi="Arial" w:cs="Arial"/>
          <w:sz w:val="22"/>
          <w:szCs w:val="22"/>
        </w:rPr>
        <w:t>, Governors, students and staff</w:t>
      </w:r>
      <w:r>
        <w:rPr>
          <w:rFonts w:ascii="Arial" w:hAnsi="Arial" w:cs="Arial"/>
          <w:sz w:val="22"/>
          <w:szCs w:val="22"/>
        </w:rPr>
        <w:t xml:space="preserve"> </w:t>
      </w:r>
    </w:p>
    <w:p w:rsidR="003B3317" w:rsidRDefault="003B3317" w:rsidP="00726C43">
      <w:pPr>
        <w:numPr>
          <w:ilvl w:val="0"/>
          <w:numId w:val="3"/>
        </w:numPr>
        <w:ind w:left="360"/>
        <w:rPr>
          <w:rFonts w:ascii="Arial" w:hAnsi="Arial" w:cs="Arial"/>
          <w:sz w:val="22"/>
          <w:szCs w:val="22"/>
        </w:rPr>
      </w:pPr>
      <w:r>
        <w:rPr>
          <w:rFonts w:ascii="Arial" w:hAnsi="Arial" w:cs="Arial"/>
          <w:sz w:val="22"/>
          <w:szCs w:val="22"/>
        </w:rPr>
        <w:t>To provide administration support services to contribute to the delivery of teaching and learning across the academy.</w:t>
      </w:r>
    </w:p>
    <w:p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rsidTr="0088482E">
        <w:tc>
          <w:tcPr>
            <w:tcW w:w="4856" w:type="dxa"/>
          </w:tcPr>
          <w:p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65757C" w:rsidRDefault="0065757C" w:rsidP="0088482E">
            <w:pPr>
              <w:rPr>
                <w:rFonts w:ascii="Arial" w:hAnsi="Arial" w:cs="Arial"/>
                <w:sz w:val="22"/>
                <w:szCs w:val="22"/>
              </w:rPr>
            </w:pPr>
          </w:p>
        </w:tc>
        <w:tc>
          <w:tcPr>
            <w:tcW w:w="5458" w:type="dxa"/>
          </w:tcPr>
          <w:p w:rsidR="0065757C" w:rsidRDefault="00726C43" w:rsidP="00726C43">
            <w:pPr>
              <w:rPr>
                <w:rFonts w:ascii="Arial" w:hAnsi="Arial" w:cs="Arial"/>
                <w:sz w:val="22"/>
                <w:szCs w:val="22"/>
              </w:rPr>
            </w:pPr>
            <w:r>
              <w:rPr>
                <w:rFonts w:ascii="Arial" w:hAnsi="Arial" w:cs="Arial"/>
                <w:sz w:val="22"/>
                <w:szCs w:val="22"/>
              </w:rPr>
              <w:t>Administration Manager</w:t>
            </w:r>
          </w:p>
        </w:tc>
      </w:tr>
      <w:tr w:rsidR="0065757C" w:rsidTr="0088482E">
        <w:tc>
          <w:tcPr>
            <w:tcW w:w="4856" w:type="dxa"/>
          </w:tcPr>
          <w:p w:rsidR="0065757C" w:rsidRPr="001B69D2" w:rsidRDefault="0065757C" w:rsidP="0088482E">
            <w:pPr>
              <w:rPr>
                <w:rFonts w:ascii="Arial" w:hAnsi="Arial" w:cs="Arial"/>
                <w:b/>
                <w:sz w:val="22"/>
                <w:szCs w:val="22"/>
              </w:rPr>
            </w:pPr>
            <w:r>
              <w:rPr>
                <w:rFonts w:ascii="Arial" w:hAnsi="Arial" w:cs="Arial"/>
                <w:b/>
                <w:sz w:val="22"/>
                <w:szCs w:val="22"/>
              </w:rPr>
              <w:t>Responsible for:</w:t>
            </w:r>
          </w:p>
          <w:p w:rsidR="0065757C" w:rsidRDefault="0065757C" w:rsidP="0088482E">
            <w:pPr>
              <w:rPr>
                <w:rFonts w:ascii="Arial" w:hAnsi="Arial" w:cs="Arial"/>
                <w:sz w:val="22"/>
                <w:szCs w:val="22"/>
              </w:rPr>
            </w:pPr>
          </w:p>
        </w:tc>
        <w:tc>
          <w:tcPr>
            <w:tcW w:w="5458" w:type="dxa"/>
          </w:tcPr>
          <w:p w:rsidR="0065757C" w:rsidRPr="001B69D2" w:rsidRDefault="00726C43" w:rsidP="00E40724">
            <w:pPr>
              <w:rPr>
                <w:rFonts w:ascii="Arial" w:hAnsi="Arial" w:cs="Arial"/>
                <w:sz w:val="22"/>
                <w:szCs w:val="22"/>
              </w:rPr>
            </w:pPr>
            <w:r>
              <w:rPr>
                <w:rFonts w:ascii="Arial" w:hAnsi="Arial" w:cs="Arial"/>
                <w:sz w:val="22"/>
                <w:szCs w:val="22"/>
              </w:rPr>
              <w:t>n/a</w:t>
            </w:r>
          </w:p>
        </w:tc>
      </w:tr>
    </w:tbl>
    <w:p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rsidR="003B3317" w:rsidRPr="003B3317" w:rsidRDefault="0064170A" w:rsidP="003B3317">
            <w:pPr>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tc>
      </w:tr>
      <w:tr w:rsidR="00501916"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rsidR="00501916" w:rsidRDefault="0064170A" w:rsidP="003B3317">
            <w:pPr>
              <w:rPr>
                <w:rFonts w:ascii="Arial" w:hAnsi="Arial" w:cs="Arial"/>
                <w:sz w:val="22"/>
                <w:szCs w:val="22"/>
              </w:rPr>
            </w:pPr>
            <w:r w:rsidRPr="003B3317">
              <w:rPr>
                <w:rFonts w:ascii="Arial" w:hAnsi="Arial" w:cs="Arial"/>
                <w:sz w:val="22"/>
                <w:szCs w:val="22"/>
              </w:rPr>
              <w:t>To deal with enquiries from internal and external customers</w:t>
            </w:r>
            <w:r w:rsidR="003B3317">
              <w:rPr>
                <w:rFonts w:ascii="Arial" w:hAnsi="Arial" w:cs="Arial"/>
                <w:sz w:val="22"/>
                <w:szCs w:val="22"/>
              </w:rPr>
              <w:t>.</w:t>
            </w:r>
          </w:p>
          <w:p w:rsidR="003B3317" w:rsidRPr="003B3317" w:rsidRDefault="003B3317" w:rsidP="003B3317">
            <w:pPr>
              <w:rPr>
                <w:rFonts w:ascii="Arial" w:hAnsi="Arial" w:cs="Arial"/>
                <w:sz w:val="22"/>
                <w:szCs w:val="22"/>
              </w:rPr>
            </w:pP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rsidR="0064170A" w:rsidRPr="003B3317" w:rsidRDefault="0064170A" w:rsidP="003B3317">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p w:rsidR="008356C3" w:rsidRPr="003B3317" w:rsidRDefault="008356C3" w:rsidP="003B3317">
            <w:pPr>
              <w:rPr>
                <w:rFonts w:ascii="Arial" w:hAnsi="Arial" w:cs="Arial"/>
                <w:bCs/>
                <w:sz w:val="22"/>
                <w:szCs w:val="22"/>
              </w:rPr>
            </w:pP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rsidR="00EB77BB" w:rsidRPr="003B3317" w:rsidRDefault="0064170A" w:rsidP="00A52161">
            <w:pPr>
              <w:jc w:val="both"/>
              <w:rPr>
                <w:rFonts w:ascii="Arial" w:hAnsi="Arial" w:cs="Arial"/>
                <w:bCs/>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 xml:space="preserve">ealing with hospitality </w:t>
            </w:r>
            <w:proofErr w:type="gramStart"/>
            <w:r w:rsidRPr="003B3317">
              <w:rPr>
                <w:rFonts w:ascii="Arial" w:hAnsi="Arial" w:cs="Arial"/>
                <w:sz w:val="22"/>
                <w:szCs w:val="22"/>
              </w:rPr>
              <w:t>and  arrangements</w:t>
            </w:r>
            <w:proofErr w:type="gramEnd"/>
            <w:r w:rsidRPr="003B3317">
              <w:rPr>
                <w:rFonts w:ascii="Arial" w:hAnsi="Arial" w:cs="Arial"/>
                <w:sz w:val="22"/>
                <w:szCs w:val="22"/>
              </w:rPr>
              <w:t xml:space="preserve"> for attending conferences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monitoring stock</w:t>
            </w:r>
            <w:r w:rsidRPr="003B3317">
              <w:rPr>
                <w:rFonts w:ascii="Arial" w:hAnsi="Arial" w:cs="Arial"/>
                <w:sz w:val="22"/>
                <w:szCs w:val="22"/>
              </w:rPr>
              <w:t xml:space="preserve"> supplies</w:t>
            </w:r>
            <w:r w:rsidR="003B3317">
              <w:rPr>
                <w:rFonts w:ascii="Arial" w:hAnsi="Arial" w:cs="Arial"/>
                <w:sz w:val="22"/>
                <w:szCs w:val="22"/>
              </w:rPr>
              <w:t>.</w:t>
            </w: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rsidR="00EB77BB" w:rsidRPr="003B3317" w:rsidRDefault="0064170A" w:rsidP="003B3317">
            <w:pPr>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rsidR="00A52161" w:rsidRDefault="0064170A" w:rsidP="00A52161">
            <w:pPr>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sidR="00A52161">
              <w:rPr>
                <w:rFonts w:ascii="Arial" w:hAnsi="Arial" w:cs="Arial"/>
                <w:sz w:val="22"/>
                <w:szCs w:val="22"/>
              </w:rPr>
              <w:t>.</w:t>
            </w:r>
          </w:p>
          <w:p w:rsidR="00A52161" w:rsidRPr="003B3317" w:rsidRDefault="00A52161" w:rsidP="00A52161">
            <w:pPr>
              <w:rPr>
                <w:rFonts w:ascii="Arial" w:hAnsi="Arial" w:cs="Arial"/>
                <w:sz w:val="22"/>
                <w:szCs w:val="22"/>
              </w:rPr>
            </w:pP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rsidR="0064170A" w:rsidRPr="003B3317" w:rsidRDefault="0064170A" w:rsidP="003B3317">
            <w:pPr>
              <w:rPr>
                <w:rFonts w:ascii="Arial" w:hAnsi="Arial" w:cs="Arial"/>
                <w:sz w:val="22"/>
                <w:szCs w:val="22"/>
              </w:rPr>
            </w:pPr>
            <w:r w:rsidRPr="003B3317">
              <w:rPr>
                <w:rFonts w:ascii="Arial" w:hAnsi="Arial" w:cs="Arial"/>
                <w:sz w:val="22"/>
                <w:szCs w:val="22"/>
              </w:rPr>
              <w:t>To work with others to help improve work organisation and effectiveness</w:t>
            </w:r>
            <w:r w:rsidR="00A52161">
              <w:rPr>
                <w:rFonts w:ascii="Arial" w:hAnsi="Arial" w:cs="Arial"/>
                <w:sz w:val="22"/>
                <w:szCs w:val="22"/>
              </w:rPr>
              <w:t>.</w:t>
            </w:r>
          </w:p>
          <w:p w:rsidR="00EB77BB" w:rsidRPr="003B3317" w:rsidRDefault="00EB77BB" w:rsidP="003B3317">
            <w:pPr>
              <w:tabs>
                <w:tab w:val="left" w:pos="2268"/>
              </w:tabs>
              <w:rPr>
                <w:rFonts w:ascii="Arial" w:hAnsi="Arial" w:cs="Arial"/>
                <w:sz w:val="22"/>
                <w:szCs w:val="22"/>
              </w:rPr>
            </w:pP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3B3317" w:rsidP="003B3317">
            <w:pPr>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rsidR="0064170A" w:rsidRPr="003B3317" w:rsidRDefault="0064170A" w:rsidP="003B3317">
            <w:pPr>
              <w:jc w:val="both"/>
              <w:rPr>
                <w:rFonts w:ascii="Arial" w:hAnsi="Arial" w:cs="Arial"/>
                <w:sz w:val="22"/>
                <w:szCs w:val="22"/>
              </w:rPr>
            </w:pPr>
            <w:r w:rsidRPr="003B3317">
              <w:rPr>
                <w:rFonts w:ascii="Arial" w:hAnsi="Arial" w:cs="Arial"/>
                <w:sz w:val="22"/>
                <w:szCs w:val="22"/>
              </w:rPr>
              <w:t>To maintain accurate records and track progress of work</w:t>
            </w:r>
            <w:r w:rsidR="00A52161">
              <w:rPr>
                <w:rFonts w:ascii="Arial" w:hAnsi="Arial" w:cs="Arial"/>
                <w:sz w:val="22"/>
                <w:szCs w:val="22"/>
              </w:rPr>
              <w:t>.</w:t>
            </w:r>
          </w:p>
          <w:p w:rsidR="00EB77BB" w:rsidRPr="003B3317" w:rsidRDefault="00EB77BB" w:rsidP="003B3317">
            <w:pPr>
              <w:rPr>
                <w:rFonts w:ascii="Arial" w:hAnsi="Arial" w:cs="Arial"/>
                <w:sz w:val="22"/>
                <w:szCs w:val="22"/>
              </w:rPr>
            </w:pP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rsidR="003B3317" w:rsidRPr="003B3317" w:rsidRDefault="003B3317" w:rsidP="003B3317">
            <w:pPr>
              <w:rPr>
                <w:rFonts w:ascii="Arial" w:hAnsi="Arial" w:cs="Arial"/>
                <w:sz w:val="22"/>
                <w:szCs w:val="22"/>
              </w:rPr>
            </w:pPr>
            <w:r w:rsidRPr="003B3317">
              <w:rPr>
                <w:rFonts w:ascii="Arial" w:hAnsi="Arial" w:cs="Arial"/>
                <w:sz w:val="22"/>
                <w:szCs w:val="22"/>
              </w:rPr>
              <w:t>To assist in the training of new team members</w:t>
            </w:r>
            <w:r w:rsidR="00A52161">
              <w:rPr>
                <w:rFonts w:ascii="Arial" w:hAnsi="Arial" w:cs="Arial"/>
                <w:sz w:val="22"/>
                <w:szCs w:val="22"/>
              </w:rPr>
              <w:t>.</w:t>
            </w:r>
          </w:p>
          <w:p w:rsidR="00EB77BB" w:rsidRPr="003B3317" w:rsidRDefault="00EB77BB" w:rsidP="003B3317">
            <w:pPr>
              <w:rPr>
                <w:rFonts w:ascii="Arial" w:hAnsi="Arial" w:cs="Arial"/>
                <w:sz w:val="22"/>
                <w:szCs w:val="22"/>
              </w:rPr>
            </w:pP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rsidR="00DB089D" w:rsidRPr="003B3317" w:rsidRDefault="003B3317" w:rsidP="003B3317">
            <w:pPr>
              <w:rPr>
                <w:rFonts w:ascii="Arial" w:hAnsi="Arial" w:cs="Arial"/>
                <w:sz w:val="22"/>
                <w:szCs w:val="22"/>
              </w:rPr>
            </w:pPr>
            <w:r w:rsidRPr="003B3317">
              <w:rPr>
                <w:rFonts w:ascii="Arial" w:hAnsi="Arial" w:cs="Arial"/>
                <w:sz w:val="22"/>
                <w:szCs w:val="22"/>
              </w:rPr>
              <w:t>To undertake any other administration duties to ensure the delivery of high quality teaching and learning.</w:t>
            </w:r>
          </w:p>
        </w:tc>
      </w:tr>
    </w:tbl>
    <w:p w:rsidR="00361A78" w:rsidRDefault="00361A7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rsidTr="00E42009">
        <w:trPr>
          <w:trHeight w:val="290"/>
        </w:trPr>
        <w:tc>
          <w:tcPr>
            <w:tcW w:w="10206" w:type="dxa"/>
          </w:tcPr>
          <w:p w:rsidR="00C433F4" w:rsidRPr="00E92D37" w:rsidRDefault="00C433F4" w:rsidP="00E42009">
            <w:pPr>
              <w:pStyle w:val="Heading3"/>
              <w:rPr>
                <w:rFonts w:cs="Arial"/>
                <w:b w:val="0"/>
                <w:sz w:val="22"/>
                <w:szCs w:val="22"/>
                <w:u w:val="none"/>
              </w:rPr>
            </w:pPr>
          </w:p>
          <w:p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C433F4" w:rsidRPr="00E92D37" w:rsidRDefault="00C433F4" w:rsidP="00E42009">
            <w:pPr>
              <w:rPr>
                <w:rFonts w:ascii="Arial" w:hAnsi="Arial" w:cs="Arial"/>
                <w:sz w:val="22"/>
                <w:szCs w:val="22"/>
                <w:lang w:eastAsia="en-US"/>
              </w:rPr>
            </w:pPr>
          </w:p>
        </w:tc>
      </w:tr>
      <w:tr w:rsidR="00C433F4" w:rsidRPr="00E92D37" w:rsidTr="00E42009">
        <w:trPr>
          <w:trHeight w:val="2939"/>
        </w:trPr>
        <w:tc>
          <w:tcPr>
            <w:tcW w:w="10206" w:type="dxa"/>
          </w:tcPr>
          <w:p w:rsidR="00C433F4" w:rsidRPr="00E92D37" w:rsidRDefault="00C433F4" w:rsidP="00E42009">
            <w:pPr>
              <w:rPr>
                <w:rFonts w:ascii="Arial" w:hAnsi="Arial" w:cs="Arial"/>
                <w:sz w:val="22"/>
                <w:szCs w:val="22"/>
              </w:rPr>
            </w:pPr>
          </w:p>
          <w:p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C433F4" w:rsidRPr="00E92D37" w:rsidRDefault="00C433F4" w:rsidP="00E42009">
            <w:pPr>
              <w:ind w:left="360"/>
              <w:rPr>
                <w:rFonts w:ascii="Arial" w:hAnsi="Arial" w:cs="Arial"/>
                <w:sz w:val="22"/>
                <w:szCs w:val="22"/>
              </w:rPr>
            </w:pPr>
          </w:p>
          <w:p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C433F4" w:rsidRPr="00E92D37" w:rsidRDefault="00C433F4" w:rsidP="00E42009">
            <w:pPr>
              <w:pStyle w:val="ListParagraph"/>
              <w:rPr>
                <w:rFonts w:ascii="Arial" w:hAnsi="Arial" w:cs="Arial"/>
                <w:sz w:val="22"/>
                <w:szCs w:val="22"/>
              </w:rPr>
            </w:pPr>
          </w:p>
          <w:p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C433F4" w:rsidRPr="00E92D37" w:rsidRDefault="00C433F4" w:rsidP="00E42009">
            <w:pPr>
              <w:pStyle w:val="ListParagraph"/>
              <w:ind w:left="360"/>
              <w:rPr>
                <w:rFonts w:ascii="Arial" w:hAnsi="Arial" w:cs="Arial"/>
                <w:sz w:val="22"/>
                <w:szCs w:val="22"/>
              </w:rPr>
            </w:pPr>
          </w:p>
          <w:p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C433F4" w:rsidRPr="00E92D37" w:rsidRDefault="00C433F4" w:rsidP="00E42009">
            <w:pPr>
              <w:pStyle w:val="ListParagraph"/>
              <w:ind w:left="0"/>
              <w:rPr>
                <w:rFonts w:ascii="Arial" w:hAnsi="Arial" w:cs="Arial"/>
                <w:sz w:val="22"/>
                <w:szCs w:val="22"/>
              </w:rPr>
            </w:pPr>
          </w:p>
          <w:p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cademy, students, parents and staff.</w:t>
            </w:r>
          </w:p>
          <w:p w:rsidR="00C433F4" w:rsidRPr="00E92D37" w:rsidRDefault="00C433F4" w:rsidP="00E42009">
            <w:pPr>
              <w:pStyle w:val="ListParagraph"/>
              <w:rPr>
                <w:rFonts w:ascii="Arial" w:hAnsi="Arial" w:cs="Arial"/>
                <w:sz w:val="22"/>
                <w:szCs w:val="22"/>
              </w:rPr>
            </w:pPr>
          </w:p>
          <w:p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C433F4" w:rsidRPr="00E92D37" w:rsidRDefault="00C433F4" w:rsidP="00E42009">
            <w:pPr>
              <w:pStyle w:val="ListParagraph"/>
              <w:rPr>
                <w:rFonts w:ascii="Arial" w:hAnsi="Arial" w:cs="Arial"/>
                <w:sz w:val="22"/>
                <w:szCs w:val="22"/>
              </w:rPr>
            </w:pPr>
          </w:p>
          <w:p w:rsidR="00F800BC" w:rsidRPr="00E92D37" w:rsidRDefault="00F800BC" w:rsidP="00F800BC">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rsidR="00C433F4" w:rsidRPr="00E92D37" w:rsidRDefault="00C433F4" w:rsidP="00E42009">
            <w:pPr>
              <w:pStyle w:val="ListParagraph"/>
              <w:rPr>
                <w:rFonts w:ascii="Arial" w:hAnsi="Arial" w:cs="Arial"/>
                <w:sz w:val="22"/>
                <w:szCs w:val="22"/>
              </w:rPr>
            </w:pPr>
          </w:p>
          <w:p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C433F4" w:rsidRPr="00E92D37" w:rsidRDefault="00C433F4" w:rsidP="00E42009">
            <w:pPr>
              <w:pStyle w:val="ListParagraph"/>
              <w:ind w:left="360"/>
              <w:rPr>
                <w:rFonts w:ascii="Arial" w:hAnsi="Arial" w:cs="Arial"/>
                <w:spacing w:val="-2"/>
                <w:sz w:val="22"/>
                <w:szCs w:val="22"/>
              </w:rPr>
            </w:pPr>
          </w:p>
          <w:p w:rsidR="00C433F4" w:rsidRDefault="00C433F4" w:rsidP="00E4200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3B3317" w:rsidRPr="00E92D37" w:rsidRDefault="003B3317" w:rsidP="00E42009">
            <w:pPr>
              <w:rPr>
                <w:rFonts w:ascii="Arial" w:hAnsi="Arial" w:cs="Arial"/>
                <w:b/>
                <w:sz w:val="22"/>
                <w:szCs w:val="22"/>
              </w:rPr>
            </w:pPr>
          </w:p>
        </w:tc>
      </w:tr>
      <w:tr w:rsidR="00C433F4" w:rsidRPr="00E92D37" w:rsidTr="00E42009">
        <w:trPr>
          <w:trHeight w:val="2939"/>
        </w:trPr>
        <w:tc>
          <w:tcPr>
            <w:tcW w:w="10206" w:type="dxa"/>
          </w:tcPr>
          <w:p w:rsidR="00C433F4" w:rsidRPr="00E92D37" w:rsidRDefault="00C433F4" w:rsidP="00E42009">
            <w:pPr>
              <w:rPr>
                <w:rFonts w:ascii="Arial" w:hAnsi="Arial" w:cs="Arial"/>
                <w:sz w:val="22"/>
                <w:szCs w:val="22"/>
              </w:rPr>
            </w:pPr>
          </w:p>
          <w:p w:rsidR="00C433F4" w:rsidRPr="00E92D37" w:rsidRDefault="00C433F4" w:rsidP="00E42009">
            <w:pPr>
              <w:rPr>
                <w:rFonts w:ascii="Arial" w:hAnsi="Arial" w:cs="Arial"/>
                <w:sz w:val="22"/>
                <w:szCs w:val="22"/>
              </w:rPr>
            </w:pPr>
          </w:p>
          <w:p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p>
          <w:p w:rsidR="00C433F4" w:rsidRPr="00E92D37" w:rsidRDefault="00C433F4" w:rsidP="00E42009">
            <w:pPr>
              <w:rPr>
                <w:rFonts w:ascii="Arial" w:hAnsi="Arial" w:cs="Arial"/>
                <w:sz w:val="22"/>
                <w:szCs w:val="22"/>
              </w:rPr>
            </w:pPr>
          </w:p>
          <w:p w:rsidR="00C433F4" w:rsidRPr="00E92D37" w:rsidRDefault="00C433F4" w:rsidP="00E42009">
            <w:pPr>
              <w:rPr>
                <w:rFonts w:ascii="Arial" w:hAnsi="Arial" w:cs="Arial"/>
                <w:sz w:val="22"/>
                <w:szCs w:val="22"/>
              </w:rPr>
            </w:pPr>
          </w:p>
          <w:p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Line Manager</w:t>
            </w:r>
          </w:p>
          <w:p w:rsidR="00C433F4" w:rsidRPr="00E92D37" w:rsidRDefault="00C433F4" w:rsidP="00E42009">
            <w:pPr>
              <w:rPr>
                <w:rFonts w:ascii="Arial" w:hAnsi="Arial" w:cs="Arial"/>
                <w:sz w:val="22"/>
                <w:szCs w:val="22"/>
              </w:rPr>
            </w:pPr>
          </w:p>
          <w:p w:rsidR="00C433F4" w:rsidRPr="00E92D37" w:rsidRDefault="00C433F4" w:rsidP="00E42009">
            <w:pPr>
              <w:rPr>
                <w:rFonts w:ascii="Arial" w:hAnsi="Arial" w:cs="Arial"/>
                <w:sz w:val="22"/>
                <w:szCs w:val="22"/>
              </w:rPr>
            </w:pPr>
          </w:p>
          <w:p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Principal</w:t>
            </w:r>
          </w:p>
          <w:p w:rsidR="00C433F4" w:rsidRPr="00E92D37" w:rsidRDefault="00C433F4" w:rsidP="00E42009">
            <w:pPr>
              <w:rPr>
                <w:rFonts w:ascii="Arial" w:hAnsi="Arial" w:cs="Arial"/>
                <w:sz w:val="22"/>
                <w:szCs w:val="22"/>
              </w:rPr>
            </w:pPr>
          </w:p>
          <w:p w:rsidR="00C433F4" w:rsidRPr="00E92D37" w:rsidRDefault="00C433F4" w:rsidP="00E42009">
            <w:pPr>
              <w:rPr>
                <w:rFonts w:ascii="Arial" w:hAnsi="Arial" w:cs="Arial"/>
                <w:sz w:val="22"/>
                <w:szCs w:val="22"/>
              </w:rPr>
            </w:pPr>
          </w:p>
          <w:p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rsidR="00C433F4" w:rsidRPr="00E92D37" w:rsidRDefault="00C433F4" w:rsidP="00E42009">
            <w:pPr>
              <w:rPr>
                <w:rFonts w:ascii="Arial" w:hAnsi="Arial" w:cs="Arial"/>
                <w:sz w:val="22"/>
                <w:szCs w:val="22"/>
              </w:rPr>
            </w:pPr>
          </w:p>
          <w:p w:rsidR="00C433F4" w:rsidRPr="00E92D37" w:rsidRDefault="00C433F4" w:rsidP="00E42009">
            <w:pPr>
              <w:jc w:val="center"/>
              <w:rPr>
                <w:rFonts w:ascii="Arial" w:hAnsi="Arial" w:cs="Arial"/>
                <w:sz w:val="22"/>
                <w:szCs w:val="22"/>
              </w:rPr>
            </w:pPr>
          </w:p>
        </w:tc>
      </w:tr>
    </w:tbl>
    <w:p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rsidTr="003F0576">
        <w:tc>
          <w:tcPr>
            <w:tcW w:w="10314" w:type="dxa"/>
            <w:gridSpan w:val="3"/>
          </w:tcPr>
          <w:p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rsidR="003B3317" w:rsidRPr="00FC0EA8" w:rsidRDefault="003B3317" w:rsidP="00501916">
            <w:pPr>
              <w:rPr>
                <w:rFonts w:ascii="Arial" w:hAnsi="Arial" w:cs="Arial"/>
                <w:sz w:val="22"/>
                <w:szCs w:val="22"/>
              </w:rPr>
            </w:pPr>
          </w:p>
        </w:tc>
      </w:tr>
      <w:tr w:rsidR="00F267CE" w:rsidRPr="00FC0EA8" w:rsidTr="003F0576">
        <w:tc>
          <w:tcPr>
            <w:tcW w:w="10314" w:type="dxa"/>
            <w:gridSpan w:val="3"/>
            <w:tcBorders>
              <w:top w:val="single" w:sz="6" w:space="0" w:color="auto"/>
              <w:left w:val="single" w:sz="6" w:space="0" w:color="auto"/>
              <w:bottom w:val="single" w:sz="6" w:space="0" w:color="auto"/>
              <w:right w:val="single" w:sz="6" w:space="0" w:color="auto"/>
            </w:tcBorders>
          </w:tcPr>
          <w:p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p>
          <w:p w:rsidR="00A66A43" w:rsidRPr="00FC0EA8" w:rsidRDefault="00A66A43" w:rsidP="00A56D6D">
            <w:pPr>
              <w:rPr>
                <w:rFonts w:ascii="Arial" w:hAnsi="Arial" w:cs="Arial"/>
                <w:b/>
                <w:sz w:val="22"/>
                <w:szCs w:val="22"/>
              </w:rPr>
            </w:pP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rsidR="00F267CE" w:rsidRPr="00FC0EA8" w:rsidRDefault="00F267CE" w:rsidP="00501916">
            <w:pPr>
              <w:rPr>
                <w:rFonts w:ascii="Arial" w:hAnsi="Arial" w:cs="Arial"/>
                <w:sz w:val="22"/>
                <w:szCs w:val="22"/>
              </w:rPr>
            </w:pPr>
          </w:p>
          <w:p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n similar, </w:t>
            </w:r>
            <w:r w:rsidR="00AA79C8">
              <w:rPr>
                <w:rFonts w:cs="Arial"/>
                <w:sz w:val="22"/>
                <w:szCs w:val="22"/>
              </w:rPr>
              <w:t xml:space="preserve">office or administration </w:t>
            </w:r>
            <w:r w:rsidR="00E82F17">
              <w:rPr>
                <w:rFonts w:cs="Arial"/>
                <w:sz w:val="22"/>
                <w:szCs w:val="22"/>
              </w:rPr>
              <w:t>role</w:t>
            </w:r>
          </w:p>
          <w:p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rsidR="009F4717" w:rsidRDefault="009F4717" w:rsidP="009F4717">
            <w:pPr>
              <w:numPr>
                <w:ilvl w:val="0"/>
                <w:numId w:val="6"/>
              </w:numPr>
              <w:rPr>
                <w:rFonts w:ascii="Arial" w:hAnsi="Arial" w:cs="Arial"/>
                <w:bCs/>
                <w:sz w:val="22"/>
                <w:szCs w:val="22"/>
              </w:rPr>
            </w:pPr>
            <w:r>
              <w:rPr>
                <w:rFonts w:ascii="Arial" w:hAnsi="Arial" w:cs="Arial"/>
                <w:bCs/>
                <w:sz w:val="22"/>
                <w:szCs w:val="22"/>
              </w:rPr>
              <w:t>experience of note taking and arranging meetings</w:t>
            </w:r>
          </w:p>
          <w:p w:rsidR="003B3317" w:rsidRPr="00396902" w:rsidRDefault="009F4717" w:rsidP="00396902">
            <w:pPr>
              <w:numPr>
                <w:ilvl w:val="0"/>
                <w:numId w:val="6"/>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SIMS</w:t>
            </w:r>
          </w:p>
          <w:p w:rsidR="00452F00" w:rsidRPr="00FC0EA8" w:rsidRDefault="00452F00" w:rsidP="00452F00">
            <w:pPr>
              <w:pStyle w:val="BodyText2"/>
              <w:tabs>
                <w:tab w:val="clear" w:pos="6096"/>
              </w:tabs>
              <w:rPr>
                <w:rFonts w:cs="Arial"/>
                <w:sz w:val="22"/>
                <w:szCs w:val="22"/>
              </w:rPr>
            </w:pPr>
          </w:p>
          <w:p w:rsidR="00F267CE" w:rsidRPr="00FC0EA8" w:rsidRDefault="00F267CE" w:rsidP="00501916">
            <w:pPr>
              <w:ind w:left="360"/>
              <w:rPr>
                <w:rFonts w:ascii="Arial" w:hAnsi="Arial" w:cs="Arial"/>
                <w:sz w:val="22"/>
                <w:szCs w:val="22"/>
              </w:rPr>
            </w:pPr>
          </w:p>
        </w:tc>
      </w:tr>
      <w:tr w:rsidR="00F267CE" w:rsidRPr="00FC0EA8" w:rsidTr="00A66A43">
        <w:trPr>
          <w:trHeight w:val="1304"/>
        </w:trPr>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rsidR="00F267CE" w:rsidRPr="00FC0EA8" w:rsidRDefault="00F267CE" w:rsidP="00501916">
            <w:pPr>
              <w:rPr>
                <w:rFonts w:ascii="Arial" w:hAnsi="Arial" w:cs="Arial"/>
                <w:b/>
                <w:sz w:val="22"/>
                <w:szCs w:val="22"/>
              </w:rPr>
            </w:pPr>
          </w:p>
          <w:p w:rsidR="00F267CE" w:rsidRPr="00FC0EA8" w:rsidRDefault="00F267CE" w:rsidP="00501916">
            <w:pPr>
              <w:rPr>
                <w:rFonts w:ascii="Arial" w:hAnsi="Arial" w:cs="Arial"/>
                <w:b/>
                <w:sz w:val="22"/>
                <w:szCs w:val="22"/>
              </w:rPr>
            </w:pPr>
          </w:p>
          <w:p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9F4717" w:rsidRDefault="003B3317"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rsidR="00F267CE" w:rsidRPr="003B3317" w:rsidRDefault="00EE7966"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rsidR="009F4717" w:rsidRPr="003B3317" w:rsidRDefault="009F4717" w:rsidP="009F471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003B3317" w:rsidRP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rsidR="00F267CE" w:rsidRPr="003B33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rsidR="009F4717" w:rsidRPr="003B3317" w:rsidRDefault="009F4717" w:rsidP="009F4717">
            <w:pPr>
              <w:numPr>
                <w:ilvl w:val="0"/>
                <w:numId w:val="6"/>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rsidR="00112386" w:rsidRPr="003B3317" w:rsidRDefault="00071715" w:rsidP="00A66A43">
            <w:pPr>
              <w:numPr>
                <w:ilvl w:val="0"/>
                <w:numId w:val="8"/>
              </w:numPr>
              <w:rPr>
                <w:rFonts w:ascii="Arial" w:hAnsi="Arial" w:cs="Arial"/>
                <w:sz w:val="22"/>
                <w:szCs w:val="22"/>
              </w:rPr>
            </w:pPr>
            <w:r w:rsidRPr="003B3317">
              <w:rPr>
                <w:rFonts w:ascii="Arial" w:hAnsi="Arial" w:cs="Arial"/>
                <w:sz w:val="22"/>
                <w:szCs w:val="22"/>
              </w:rPr>
              <w:t>adaptability to changing circumstances</w:t>
            </w:r>
            <w:r w:rsidR="00452F00" w:rsidRPr="003B3317">
              <w:rPr>
                <w:rFonts w:ascii="Arial" w:hAnsi="Arial" w:cs="Arial"/>
                <w:sz w:val="22"/>
                <w:szCs w:val="22"/>
              </w:rPr>
              <w:t>/ideas</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rsidR="003B3317" w:rsidRPr="003B3317" w:rsidRDefault="003B3317" w:rsidP="003B3317">
            <w:pPr>
              <w:numPr>
                <w:ilvl w:val="0"/>
                <w:numId w:val="8"/>
              </w:numPr>
              <w:rPr>
                <w:rFonts w:ascii="Arial" w:hAnsi="Arial" w:cs="Arial"/>
                <w:sz w:val="22"/>
                <w:szCs w:val="22"/>
              </w:rPr>
            </w:pPr>
            <w:r w:rsidRPr="003B3317">
              <w:rPr>
                <w:rFonts w:ascii="Arial" w:hAnsi="Arial" w:cs="Arial"/>
                <w:bCs/>
                <w:sz w:val="22"/>
                <w:szCs w:val="22"/>
              </w:rPr>
              <w:t>customer service skills</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as part of a team</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F267CE" w:rsidRPr="003B3317" w:rsidRDefault="00F267CE" w:rsidP="00501916">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rsidR="00A56D6D" w:rsidRPr="00A56D6D" w:rsidRDefault="00A56D6D" w:rsidP="00A56D6D">
            <w:pPr>
              <w:ind w:left="360"/>
              <w:rPr>
                <w:rFonts w:ascii="Arial" w:hAnsi="Arial" w:cs="Arial"/>
                <w:sz w:val="22"/>
                <w:szCs w:val="22"/>
              </w:rPr>
            </w:pPr>
          </w:p>
          <w:p w:rsidR="00F267CE" w:rsidRPr="00FC0EA8" w:rsidRDefault="00F267CE" w:rsidP="00501916">
            <w:pPr>
              <w:rPr>
                <w:rFonts w:ascii="Arial" w:hAnsi="Arial" w:cs="Arial"/>
                <w:sz w:val="22"/>
                <w:szCs w:val="22"/>
              </w:rPr>
            </w:pP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2"/>
  </w:num>
  <w:num w:numId="4">
    <w:abstractNumId w:val="6"/>
  </w:num>
  <w:num w:numId="5">
    <w:abstractNumId w:val="1"/>
  </w:num>
  <w:num w:numId="6">
    <w:abstractNumId w:val="12"/>
  </w:num>
  <w:num w:numId="7">
    <w:abstractNumId w:val="8"/>
  </w:num>
  <w:num w:numId="8">
    <w:abstractNumId w:val="21"/>
  </w:num>
  <w:num w:numId="9">
    <w:abstractNumId w:val="10"/>
  </w:num>
  <w:num w:numId="10">
    <w:abstractNumId w:val="14"/>
  </w:num>
  <w:num w:numId="11">
    <w:abstractNumId w:val="5"/>
  </w:num>
  <w:num w:numId="12">
    <w:abstractNumId w:val="20"/>
  </w:num>
  <w:num w:numId="13">
    <w:abstractNumId w:val="15"/>
  </w:num>
  <w:num w:numId="14">
    <w:abstractNumId w:val="9"/>
  </w:num>
  <w:num w:numId="15">
    <w:abstractNumId w:val="18"/>
  </w:num>
  <w:num w:numId="16">
    <w:abstractNumId w:val="0"/>
  </w:num>
  <w:num w:numId="17">
    <w:abstractNumId w:val="2"/>
  </w:num>
  <w:num w:numId="18">
    <w:abstractNumId w:val="19"/>
  </w:num>
  <w:num w:numId="19">
    <w:abstractNumId w:val="3"/>
  </w:num>
  <w:num w:numId="20">
    <w:abstractNumId w:val="17"/>
  </w:num>
  <w:num w:numId="21">
    <w:abstractNumId w:val="4"/>
  </w:num>
  <w:num w:numId="22">
    <w:abstractNumId w:val="11"/>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B17601"/>
    <w:rsid w:val="00B264C3"/>
    <w:rsid w:val="00B51F50"/>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5DC0"/>
  <w15:docId w15:val="{4285D192-4BB3-4F91-BBE9-1146D322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Kathryn Smith</cp:lastModifiedBy>
  <cp:revision>2</cp:revision>
  <cp:lastPrinted>2012-06-25T07:34:00Z</cp:lastPrinted>
  <dcterms:created xsi:type="dcterms:W3CDTF">2019-09-06T11:24:00Z</dcterms:created>
  <dcterms:modified xsi:type="dcterms:W3CDTF">2019-09-06T11:24:00Z</dcterms:modified>
</cp:coreProperties>
</file>