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5F35DF8D"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pF+wEAAOIDAAAOAAAAZHJzL2Uyb0RvYy54bWysU8GO0zAQvSPxD5bvNGkpsERNV9WuFiEt&#10;sGKXD3DtSWOReMzYbVq+nrHTli7cEBfLM+O8ee/NZHG97zuxAwoWXS2nk1IKcBqNdZtafnu6e3Ul&#10;RYjKGdWhg1oeIMjr5csXi8FXMMMWOwMkGMSFavC1bGP0VVEE3UKvwgQ9OC42SL2KHNKmMKQGRu+7&#10;YlaWb4sByXhCDSFw9nYsymXGbxrQ8UvTBIiiqyVzi/mkfK7TWSwXqtqQ8q3VRxrqH1j0yjpueoa6&#10;VVGJLdm/oHqrCQM2caKxL7BprIasgdVMyz/UPLbKQ9bC5gR/tin8P1j9efdAwhqenRRO9Tyir2ya&#10;cpsOBKcMBM12PZF1Nh7ESisD/UHcA5iQzBt8qBjj0T9Qkh/8PervQTi8aRkDVsEz2gh+ShHh0IIy&#10;rGKaIIpnGCkIjCbWwyc0TEdtI2Zr9w31qQebJvZ5gofzBGEfhebk63J+VfKcNZeO99RBVaePPYX4&#10;AbAX6VJLYnYZXO3uQxyfnp6kXg7vbNdxXlWde5ZgzJTJ5BPf0Yo1mgNzJxwXjX8MvrRIP6UYeMlq&#10;GX5sFYEU3UfH+t9P5/O0lTmYv3k344AuK+vLinKaoWoZpRivN3Hc5K0nu2mzzSPHFXvW2Kwn+Tmy&#10;OpLlRcqOHJc+beplnF/9/jWXv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gWGpF+wEAAOIDAAAOAAAAAAAAAAAAAAAAAC4CAABk&#10;cnMvZTJvRG9jLnhtbFBLAQItABQABgAIAAAAIQBMoOks2AAAAAMBAAAPAAAAAAAAAAAAAAAAAFUE&#10;AABkcnMvZG93bnJldi54bWxQSwUGAAAAAAQABADzAAAAWgU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5D2BA5E5" w:rsidR="002C3AE3" w:rsidRPr="00922251" w:rsidRDefault="00C927DC" w:rsidP="002C3AE3">
      <w:pPr>
        <w:jc w:val="center"/>
        <w:rPr>
          <w:rFonts w:ascii="Arial" w:hAnsi="Arial" w:cs="Arial"/>
          <w:b/>
          <w:color w:val="C00000"/>
          <w:sz w:val="56"/>
          <w:szCs w:val="56"/>
        </w:rPr>
      </w:pPr>
      <w:r>
        <w:rPr>
          <w:rFonts w:ascii="Arial" w:hAnsi="Arial" w:cs="Arial"/>
          <w:b/>
          <w:color w:val="C00000"/>
          <w:sz w:val="56"/>
          <w:szCs w:val="56"/>
        </w:rPr>
        <w:t xml:space="preserve">Subject Co-ordinator – </w:t>
      </w:r>
      <w:r w:rsidR="00067BB5">
        <w:rPr>
          <w:rFonts w:ascii="Arial" w:hAnsi="Arial" w:cs="Arial"/>
          <w:b/>
          <w:color w:val="C00000"/>
          <w:sz w:val="56"/>
          <w:szCs w:val="56"/>
        </w:rPr>
        <w:t>Computing</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53D6C0BB" w14:textId="5AC7A894" w:rsidR="00216F7E" w:rsidRPr="00943456" w:rsidRDefault="00A906F6" w:rsidP="00943456">
      <w:pPr>
        <w:pStyle w:val="ListParagraph"/>
        <w:rPr>
          <w:rFonts w:ascii="Arial" w:hAnsi="Arial" w:cs="Arial"/>
          <w:sz w:val="28"/>
          <w:szCs w:val="28"/>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7486B39F">
                <wp:simplePos x="0" y="0"/>
                <wp:positionH relativeFrom="column">
                  <wp:posOffset>167640</wp:posOffset>
                </wp:positionH>
                <wp:positionV relativeFrom="paragraph">
                  <wp:posOffset>4859655</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2pt;margin-top:382.65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NBAvjXfAAAACgEAAA8AAABkcnMvZG93bnJldi54bWxMj9FOg0AQ&#10;Rd9N/IfNmPhi7CIUKJSlURONr639gAGmQMrOEnZb6N+7Punj5J7ce6bYLXoQV5psb1jByyoAQVyb&#10;pudWwfH743kDwjrkBgfDpOBGFnbl/V2BeWNm3tP14FrhS9jmqKBzbsyltHVHGu3KjMQ+O5lJo/Pn&#10;1MpmwtmX60GGQZBIjT37hQ5Heu+oPh8uWsHpa36Ks7n6dMd0v07esE8rc1Pq8WF53YJwtLg/GH71&#10;vTqU3qkyF26sGBSEydqTCtIkjkB4IIvDDESlYBMFEciykP9fKH8AAAD//wMAUEsBAi0AFAAGAAgA&#10;AAAhALaDOJL+AAAA4QEAABMAAAAAAAAAAAAAAAAAAAAAAFtDb250ZW50X1R5cGVzXS54bWxQSwEC&#10;LQAUAAYACAAAACEAOP0h/9YAAACUAQAACwAAAAAAAAAAAAAAAAAvAQAAX3JlbHMvLnJlbHNQSwEC&#10;LQAUAAYACAAAACEAOY986R8CAAAcBAAADgAAAAAAAAAAAAAAAAAuAgAAZHJzL2Uyb0RvYy54bWxQ&#10;SwECLQAUAAYACAAAACEA0EC+Nd8AAAAKAQAADwAAAAAAAAAAAAAAAAB5BAAAZHJzL2Rvd25yZXYu&#10;eG1sUEsFBgAAAAAEAAQA8wAAAIUFA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45006B38" w14:textId="77777777" w:rsidR="00392BCA" w:rsidRDefault="00392BCA" w:rsidP="002C3AE3">
      <w:pPr>
        <w:pStyle w:val="Footer"/>
        <w:rPr>
          <w:rFonts w:ascii="Arial" w:hAnsi="Arial" w:cs="Arial"/>
          <w:i/>
        </w:rPr>
      </w:pP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23CFCE8D" w14:textId="506C5099" w:rsidR="00C927DC" w:rsidRPr="00C927DC" w:rsidRDefault="00C927DC" w:rsidP="00C927DC">
      <w:pPr>
        <w:rPr>
          <w:rFonts w:ascii="Arial" w:hAnsi="Arial" w:cs="Arial"/>
        </w:rPr>
      </w:pPr>
      <w:r w:rsidRPr="00C927DC">
        <w:rPr>
          <w:rFonts w:ascii="Arial" w:hAnsi="Arial" w:cs="Arial"/>
        </w:rPr>
        <w:t xml:space="preserve">This is a very exciting and once in a lifetime opportunity to plan, design and embed an inspiring, challenging and ambitious curriculum.  The successful applicant will lead the development of teaching, learning and assessment </w:t>
      </w:r>
      <w:r w:rsidR="00923BC4">
        <w:rPr>
          <w:rFonts w:ascii="Arial" w:hAnsi="Arial" w:cs="Arial"/>
        </w:rPr>
        <w:t>in computing</w:t>
      </w:r>
      <w:bookmarkStart w:id="0" w:name="_GoBack"/>
      <w:bookmarkEnd w:id="0"/>
      <w:r w:rsidRPr="00C927DC">
        <w:rPr>
          <w:rFonts w:ascii="Arial" w:hAnsi="Arial" w:cs="Arial"/>
        </w:rPr>
        <w:t xml:space="preserve">.  They will be either a current or aspiring leader with the drive and dedication to make </w:t>
      </w:r>
      <w:r w:rsidR="00923BC4">
        <w:rPr>
          <w:rFonts w:ascii="Arial" w:hAnsi="Arial" w:cs="Arial"/>
        </w:rPr>
        <w:t>computing</w:t>
      </w:r>
      <w:r w:rsidRPr="00C927DC">
        <w:rPr>
          <w:rFonts w:ascii="Arial" w:hAnsi="Arial" w:cs="Arial"/>
        </w:rPr>
        <w:t xml:space="preserve"> an integral part of our curriculum.  </w:t>
      </w:r>
    </w:p>
    <w:p w14:paraId="7633CB84" w14:textId="77777777" w:rsidR="00C927DC" w:rsidRPr="00C927DC" w:rsidRDefault="00C927DC" w:rsidP="00C927DC">
      <w:pPr>
        <w:rPr>
          <w:rFonts w:ascii="Arial" w:hAnsi="Arial" w:cs="Arial"/>
        </w:rPr>
      </w:pPr>
      <w:r w:rsidRPr="00C927DC">
        <w:rPr>
          <w:rFonts w:ascii="Arial" w:hAnsi="Arial" w:cs="Arial"/>
        </w:rPr>
        <w:t>Alongside developing the curriculum, they will leader extra-curricular activities to further enhance our students experiences and look to the future to plan for the transition into our £25 million, 18-acre new build in September 2023.</w:t>
      </w:r>
    </w:p>
    <w:p w14:paraId="3C136E0E" w14:textId="77777777" w:rsidR="00C927DC" w:rsidRPr="00C927DC" w:rsidRDefault="00C927DC" w:rsidP="00C927DC">
      <w:pPr>
        <w:rPr>
          <w:rFonts w:ascii="Arial" w:hAnsi="Arial" w:cs="Arial"/>
        </w:rPr>
      </w:pPr>
      <w:r w:rsidRPr="00C927DC">
        <w:rPr>
          <w:rFonts w:ascii="Arial" w:hAnsi="Arial" w:cs="Arial"/>
        </w:rPr>
        <w:t>As the academy grows, so will the department and the successful applicant would be a prime candidate to be considered for the curriculum leader role when it is required.</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6F2C4768" w14:textId="77777777" w:rsidR="00C927DC" w:rsidRDefault="00C927DC" w:rsidP="00216F7E">
      <w:pPr>
        <w:rPr>
          <w:rFonts w:ascii="Arial" w:hAnsi="Arial" w:cs="Arial"/>
          <w:b/>
          <w:color w:val="FF0000"/>
          <w:u w:val="single"/>
        </w:rPr>
      </w:pPr>
    </w:p>
    <w:p w14:paraId="23B3CE63" w14:textId="77777777" w:rsidR="00C927DC" w:rsidRDefault="00C927DC" w:rsidP="00216F7E">
      <w:pPr>
        <w:rPr>
          <w:rFonts w:ascii="Arial" w:hAnsi="Arial" w:cs="Arial"/>
          <w:b/>
          <w:color w:val="FF0000"/>
          <w:u w:val="single"/>
        </w:rPr>
      </w:pPr>
    </w:p>
    <w:p w14:paraId="03C5A314" w14:textId="77777777" w:rsidR="00C927DC" w:rsidRDefault="00C927DC" w:rsidP="00216F7E">
      <w:pPr>
        <w:rPr>
          <w:rFonts w:ascii="Arial" w:hAnsi="Arial" w:cs="Arial"/>
          <w:b/>
          <w:color w:val="FF0000"/>
          <w:u w:val="single"/>
        </w:rPr>
      </w:pPr>
    </w:p>
    <w:p w14:paraId="4364F1D2" w14:textId="77777777" w:rsidR="00C927DC" w:rsidRDefault="00C927DC" w:rsidP="00216F7E">
      <w:pPr>
        <w:rPr>
          <w:rFonts w:ascii="Arial" w:hAnsi="Arial" w:cs="Arial"/>
          <w:b/>
          <w:color w:val="FF0000"/>
          <w:u w:val="single"/>
        </w:rPr>
      </w:pPr>
    </w:p>
    <w:p w14:paraId="4E859B26" w14:textId="32889F8E" w:rsidR="00C927DC" w:rsidRDefault="00C927DC" w:rsidP="00216F7E">
      <w:pPr>
        <w:rPr>
          <w:rFonts w:ascii="Arial" w:hAnsi="Arial" w:cs="Arial"/>
          <w:b/>
          <w:color w:val="FF0000"/>
          <w:u w:val="single"/>
        </w:rPr>
      </w:pPr>
    </w:p>
    <w:p w14:paraId="3E5DE51A" w14:textId="77777777" w:rsidR="00C927DC" w:rsidRDefault="00C927DC" w:rsidP="00216F7E">
      <w:pPr>
        <w:rPr>
          <w:rFonts w:ascii="Arial" w:hAnsi="Arial" w:cs="Arial"/>
          <w:b/>
          <w:color w:val="FF0000"/>
          <w:u w:val="single"/>
        </w:rPr>
      </w:pPr>
    </w:p>
    <w:p w14:paraId="234F414B" w14:textId="77777777" w:rsidR="00C927DC" w:rsidRDefault="00C927DC" w:rsidP="00216F7E">
      <w:pPr>
        <w:rPr>
          <w:rFonts w:ascii="Arial" w:hAnsi="Arial" w:cs="Arial"/>
          <w:b/>
          <w:color w:val="FF0000"/>
          <w:u w:val="single"/>
        </w:rPr>
      </w:pPr>
    </w:p>
    <w:p w14:paraId="54776108" w14:textId="769DEB0D"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1"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1"/>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2"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2"/>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7"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8"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p w14:paraId="5AC14332" w14:textId="433BA93C" w:rsidR="00F61BD8" w:rsidRDefault="00F61BD8" w:rsidP="00D31A3A">
      <w:pPr>
        <w:jc w:val="center"/>
        <w:rPr>
          <w:rFonts w:ascii="Arial" w:hAnsi="Arial" w:cs="Arial"/>
          <w:b/>
          <w:bCs/>
          <w:iCs/>
          <w:color w:val="FF0000"/>
          <w:szCs w:val="28"/>
        </w:rPr>
      </w:pPr>
    </w:p>
    <w:p w14:paraId="62D834FE" w14:textId="1B75D815" w:rsidR="00F61BD8" w:rsidRDefault="00F61BD8" w:rsidP="00D31A3A">
      <w:pPr>
        <w:jc w:val="center"/>
        <w:rPr>
          <w:rFonts w:ascii="Arial" w:hAnsi="Arial" w:cs="Arial"/>
          <w:b/>
          <w:bCs/>
          <w:iCs/>
          <w:color w:val="FF0000"/>
          <w:szCs w:val="28"/>
        </w:rPr>
      </w:pPr>
    </w:p>
    <w:p w14:paraId="12EF4F02" w14:textId="01B6CE1B" w:rsidR="00F61BD8" w:rsidRDefault="00F61BD8" w:rsidP="00D31A3A">
      <w:pPr>
        <w:jc w:val="center"/>
        <w:rPr>
          <w:rFonts w:ascii="Arial" w:hAnsi="Arial" w:cs="Arial"/>
          <w:b/>
          <w:bCs/>
          <w:iCs/>
          <w:color w:val="FF0000"/>
          <w:szCs w:val="28"/>
        </w:rPr>
      </w:pPr>
    </w:p>
    <w:p w14:paraId="5D0D9522" w14:textId="6D1F2373" w:rsidR="00F61BD8" w:rsidRDefault="00F61BD8" w:rsidP="00D31A3A">
      <w:pPr>
        <w:jc w:val="center"/>
        <w:rPr>
          <w:rFonts w:ascii="Arial" w:hAnsi="Arial" w:cs="Arial"/>
          <w:b/>
          <w:bCs/>
          <w:iCs/>
          <w:color w:val="FF0000"/>
          <w:szCs w:val="28"/>
        </w:rPr>
      </w:pPr>
    </w:p>
    <w:p w14:paraId="5E9FEB69" w14:textId="38170611" w:rsidR="00F61BD8" w:rsidRDefault="00F61BD8" w:rsidP="00D31A3A">
      <w:pPr>
        <w:jc w:val="center"/>
        <w:rPr>
          <w:rFonts w:ascii="Arial" w:hAnsi="Arial" w:cs="Arial"/>
          <w:b/>
          <w:bCs/>
          <w:iCs/>
          <w:color w:val="FF0000"/>
          <w:szCs w:val="28"/>
        </w:rPr>
      </w:pPr>
    </w:p>
    <w:p w14:paraId="66509BBB" w14:textId="3D7341CE" w:rsidR="00F61BD8" w:rsidRDefault="00F61BD8" w:rsidP="00D31A3A">
      <w:pPr>
        <w:jc w:val="center"/>
        <w:rPr>
          <w:rFonts w:ascii="Arial" w:hAnsi="Arial" w:cs="Arial"/>
          <w:b/>
          <w:bCs/>
          <w:iCs/>
          <w:color w:val="FF0000"/>
          <w:szCs w:val="28"/>
        </w:rPr>
      </w:pPr>
    </w:p>
    <w:p w14:paraId="09B052C2" w14:textId="4C638490" w:rsidR="00F61BD8" w:rsidRDefault="00F61BD8" w:rsidP="00D31A3A">
      <w:pPr>
        <w:jc w:val="center"/>
        <w:rPr>
          <w:rFonts w:ascii="Arial" w:hAnsi="Arial" w:cs="Arial"/>
          <w:b/>
          <w:bCs/>
          <w:iCs/>
          <w:color w:val="FF0000"/>
          <w:szCs w:val="28"/>
        </w:rPr>
      </w:pPr>
    </w:p>
    <w:p w14:paraId="20E168F9" w14:textId="0284D813" w:rsidR="00F61BD8" w:rsidRDefault="00F61BD8" w:rsidP="00D31A3A">
      <w:pPr>
        <w:jc w:val="center"/>
        <w:rPr>
          <w:rFonts w:ascii="Arial" w:hAnsi="Arial" w:cs="Arial"/>
          <w:b/>
          <w:bCs/>
          <w:iCs/>
          <w:color w:val="FF0000"/>
          <w:szCs w:val="28"/>
        </w:rPr>
      </w:pPr>
    </w:p>
    <w:p w14:paraId="3D620C8C" w14:textId="758820D0" w:rsidR="00F61BD8" w:rsidRDefault="00F61BD8" w:rsidP="00D31A3A">
      <w:pPr>
        <w:jc w:val="center"/>
        <w:rPr>
          <w:rFonts w:ascii="Arial" w:hAnsi="Arial" w:cs="Arial"/>
          <w:b/>
          <w:bCs/>
          <w:iCs/>
          <w:color w:val="FF0000"/>
          <w:szCs w:val="28"/>
        </w:rPr>
      </w:pPr>
    </w:p>
    <w:p w14:paraId="025FC720" w14:textId="2F66B7F8" w:rsidR="00F61BD8" w:rsidRDefault="00F61BD8" w:rsidP="00D31A3A">
      <w:pPr>
        <w:jc w:val="center"/>
        <w:rPr>
          <w:rFonts w:ascii="Arial" w:hAnsi="Arial" w:cs="Arial"/>
          <w:b/>
          <w:bCs/>
          <w:iCs/>
          <w:color w:val="FF0000"/>
          <w:szCs w:val="28"/>
        </w:rPr>
      </w:pPr>
    </w:p>
    <w:p w14:paraId="12AC786B" w14:textId="7D946ABF" w:rsidR="00F61BD8" w:rsidRDefault="00F61BD8" w:rsidP="00D31A3A">
      <w:pPr>
        <w:jc w:val="center"/>
        <w:rPr>
          <w:rFonts w:ascii="Arial" w:hAnsi="Arial" w:cs="Arial"/>
          <w:b/>
          <w:bCs/>
          <w:iCs/>
          <w:color w:val="FF0000"/>
          <w:szCs w:val="28"/>
        </w:rPr>
      </w:pPr>
    </w:p>
    <w:p w14:paraId="41D02556" w14:textId="69352922" w:rsidR="00F61BD8" w:rsidRDefault="00F61BD8" w:rsidP="00D31A3A">
      <w:pPr>
        <w:jc w:val="center"/>
        <w:rPr>
          <w:rFonts w:ascii="Arial" w:hAnsi="Arial" w:cs="Arial"/>
          <w:b/>
          <w:bCs/>
          <w:iCs/>
          <w:color w:val="FF0000"/>
          <w:szCs w:val="28"/>
        </w:rPr>
      </w:pPr>
    </w:p>
    <w:p w14:paraId="3777F5D6" w14:textId="101EEF95" w:rsidR="00F61BD8" w:rsidRDefault="00F61BD8" w:rsidP="00D31A3A">
      <w:pPr>
        <w:jc w:val="center"/>
        <w:rPr>
          <w:rFonts w:ascii="Arial" w:hAnsi="Arial" w:cs="Arial"/>
          <w:b/>
          <w:bCs/>
          <w:iCs/>
          <w:color w:val="FF0000"/>
          <w:szCs w:val="28"/>
        </w:rPr>
      </w:pPr>
    </w:p>
    <w:p w14:paraId="0DD9DCA2" w14:textId="79F1DA7C" w:rsidR="00F61BD8" w:rsidRDefault="00F61BD8" w:rsidP="00D31A3A">
      <w:pPr>
        <w:jc w:val="center"/>
        <w:rPr>
          <w:rFonts w:ascii="Arial" w:hAnsi="Arial" w:cs="Arial"/>
          <w:b/>
          <w:bCs/>
          <w:iCs/>
          <w:color w:val="FF0000"/>
          <w:szCs w:val="28"/>
        </w:rPr>
      </w:pPr>
    </w:p>
    <w:p w14:paraId="4E57CA9F" w14:textId="19050E1B" w:rsidR="00F61BD8" w:rsidRDefault="00F61BD8" w:rsidP="00D31A3A">
      <w:pPr>
        <w:jc w:val="center"/>
        <w:rPr>
          <w:rFonts w:ascii="Arial" w:hAnsi="Arial" w:cs="Arial"/>
          <w:b/>
          <w:bCs/>
          <w:iCs/>
          <w:color w:val="FF0000"/>
          <w:szCs w:val="28"/>
        </w:rPr>
      </w:pPr>
    </w:p>
    <w:p w14:paraId="71FADB33" w14:textId="3FB838FA" w:rsidR="00F61BD8" w:rsidRDefault="00F61BD8" w:rsidP="00D31A3A">
      <w:pPr>
        <w:jc w:val="center"/>
        <w:rPr>
          <w:rFonts w:ascii="Arial" w:hAnsi="Arial" w:cs="Arial"/>
          <w:b/>
          <w:bCs/>
          <w:iCs/>
          <w:color w:val="FF0000"/>
          <w:szCs w:val="28"/>
        </w:rPr>
      </w:pPr>
    </w:p>
    <w:p w14:paraId="196E95A1" w14:textId="426F0DEA" w:rsidR="00F61BD8" w:rsidRDefault="00F61BD8" w:rsidP="00D31A3A">
      <w:pPr>
        <w:jc w:val="center"/>
        <w:rPr>
          <w:rFonts w:ascii="Arial" w:hAnsi="Arial" w:cs="Arial"/>
          <w:b/>
          <w:bCs/>
          <w:iCs/>
          <w:color w:val="FF0000"/>
          <w:szCs w:val="28"/>
        </w:rPr>
      </w:pPr>
    </w:p>
    <w:p w14:paraId="3975AE56" w14:textId="72ADFB65" w:rsidR="00F61BD8" w:rsidRDefault="00F61BD8" w:rsidP="00D31A3A">
      <w:pPr>
        <w:jc w:val="center"/>
        <w:rPr>
          <w:rFonts w:ascii="Arial" w:hAnsi="Arial" w:cs="Arial"/>
          <w:b/>
          <w:bCs/>
          <w:iCs/>
          <w:color w:val="FF0000"/>
          <w:szCs w:val="28"/>
        </w:rPr>
      </w:pPr>
    </w:p>
    <w:p w14:paraId="17924FF3" w14:textId="6311D34D" w:rsidR="00F61BD8" w:rsidRDefault="00F61BD8" w:rsidP="00D31A3A">
      <w:pPr>
        <w:jc w:val="center"/>
        <w:rPr>
          <w:rFonts w:ascii="Arial" w:hAnsi="Arial" w:cs="Arial"/>
          <w:b/>
          <w:bCs/>
          <w:iCs/>
          <w:color w:val="FF0000"/>
          <w:szCs w:val="28"/>
        </w:rPr>
      </w:pPr>
    </w:p>
    <w:p w14:paraId="3DE40963" w14:textId="704901B0" w:rsidR="00F61BD8" w:rsidRDefault="00F61BD8" w:rsidP="00D31A3A">
      <w:pPr>
        <w:jc w:val="center"/>
        <w:rPr>
          <w:rFonts w:ascii="Arial" w:hAnsi="Arial" w:cs="Arial"/>
          <w:b/>
          <w:bCs/>
          <w:iCs/>
          <w:color w:val="FF0000"/>
          <w:szCs w:val="28"/>
        </w:rPr>
      </w:pPr>
    </w:p>
    <w:p w14:paraId="3BD2BE44" w14:textId="00C5592C" w:rsidR="00C927DC" w:rsidRDefault="00C927DC">
      <w:pPr>
        <w:rPr>
          <w:rFonts w:ascii="Arial" w:hAnsi="Arial" w:cs="Arial"/>
          <w:b/>
          <w:bCs/>
          <w:iCs/>
          <w:color w:val="FF0000"/>
          <w:szCs w:val="28"/>
        </w:rPr>
      </w:pPr>
      <w:r>
        <w:rPr>
          <w:rFonts w:ascii="Arial" w:hAnsi="Arial" w:cs="Arial"/>
          <w:b/>
          <w:bCs/>
          <w:iCs/>
          <w:color w:val="FF0000"/>
          <w:szCs w:val="28"/>
        </w:rPr>
        <w:br w:type="page"/>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C927DC" w:rsidRPr="001B69D2" w14:paraId="2E43EEB4" w14:textId="77777777" w:rsidTr="00C927DC">
        <w:trPr>
          <w:trHeight w:val="2835"/>
        </w:trPr>
        <w:tc>
          <w:tcPr>
            <w:tcW w:w="7054" w:type="dxa"/>
            <w:gridSpan w:val="2"/>
          </w:tcPr>
          <w:p w14:paraId="04746ED4" w14:textId="77777777" w:rsidR="00C927DC" w:rsidRPr="001B69D2" w:rsidRDefault="00C927DC" w:rsidP="001F7088">
            <w:pPr>
              <w:pStyle w:val="Heading1"/>
              <w:tabs>
                <w:tab w:val="left" w:pos="0"/>
                <w:tab w:val="left" w:pos="3119"/>
                <w:tab w:val="left" w:pos="3544"/>
                <w:tab w:val="left" w:pos="6521"/>
                <w:tab w:val="left" w:pos="7230"/>
              </w:tabs>
              <w:jc w:val="center"/>
              <w:outlineLvl w:val="0"/>
              <w:rPr>
                <w:rFonts w:cs="Arial"/>
                <w:sz w:val="22"/>
                <w:szCs w:val="22"/>
              </w:rPr>
            </w:pPr>
          </w:p>
          <w:p w14:paraId="01CC5E0C" w14:textId="77777777" w:rsidR="00C927DC" w:rsidRPr="001B69D2" w:rsidRDefault="00C927DC" w:rsidP="001F7088">
            <w:pPr>
              <w:pStyle w:val="Heading1"/>
              <w:tabs>
                <w:tab w:val="left" w:pos="0"/>
                <w:tab w:val="left" w:pos="3119"/>
                <w:tab w:val="left" w:pos="3544"/>
                <w:tab w:val="left" w:pos="6521"/>
                <w:tab w:val="left" w:pos="7230"/>
              </w:tabs>
              <w:outlineLvl w:val="0"/>
              <w:rPr>
                <w:rFonts w:cs="Arial"/>
                <w:sz w:val="22"/>
                <w:szCs w:val="22"/>
              </w:rPr>
            </w:pPr>
          </w:p>
          <w:p w14:paraId="1840B5D6" w14:textId="77777777" w:rsidR="00C927DC" w:rsidRPr="00C927DC" w:rsidRDefault="00C927DC" w:rsidP="001F7088">
            <w:pPr>
              <w:pStyle w:val="Heading1"/>
              <w:tabs>
                <w:tab w:val="left" w:pos="0"/>
                <w:tab w:val="left" w:pos="3119"/>
                <w:tab w:val="left" w:pos="3544"/>
                <w:tab w:val="left" w:pos="6521"/>
                <w:tab w:val="left" w:pos="7230"/>
              </w:tabs>
              <w:outlineLvl w:val="0"/>
              <w:rPr>
                <w:rFonts w:ascii="Arial" w:hAnsi="Arial" w:cs="Arial"/>
                <w:sz w:val="22"/>
                <w:szCs w:val="22"/>
              </w:rPr>
            </w:pPr>
            <w:r w:rsidRPr="00C927DC">
              <w:rPr>
                <w:rFonts w:ascii="Arial" w:hAnsi="Arial" w:cs="Arial"/>
                <w:sz w:val="22"/>
                <w:szCs w:val="22"/>
              </w:rPr>
              <w:t>Trinity Academy St Edward’s</w:t>
            </w:r>
          </w:p>
          <w:p w14:paraId="058C88CF" w14:textId="77777777" w:rsidR="00C927DC" w:rsidRPr="00C927DC" w:rsidRDefault="00C927DC" w:rsidP="001F7088">
            <w:pPr>
              <w:pStyle w:val="Heading1"/>
              <w:tabs>
                <w:tab w:val="left" w:pos="0"/>
                <w:tab w:val="left" w:pos="3119"/>
                <w:tab w:val="left" w:pos="3544"/>
                <w:tab w:val="left" w:pos="6521"/>
                <w:tab w:val="left" w:pos="7230"/>
              </w:tabs>
              <w:outlineLvl w:val="0"/>
              <w:rPr>
                <w:rFonts w:ascii="Arial" w:hAnsi="Arial" w:cs="Arial"/>
                <w:sz w:val="22"/>
                <w:szCs w:val="22"/>
              </w:rPr>
            </w:pPr>
          </w:p>
          <w:p w14:paraId="7B69268E" w14:textId="77777777" w:rsidR="00C927DC" w:rsidRPr="00C927DC" w:rsidRDefault="00C927DC" w:rsidP="001F7088">
            <w:pPr>
              <w:pStyle w:val="Heading1"/>
              <w:tabs>
                <w:tab w:val="left" w:pos="0"/>
                <w:tab w:val="left" w:pos="3119"/>
                <w:tab w:val="left" w:pos="3544"/>
                <w:tab w:val="left" w:pos="6521"/>
                <w:tab w:val="left" w:pos="7230"/>
              </w:tabs>
              <w:outlineLvl w:val="0"/>
              <w:rPr>
                <w:rFonts w:ascii="Arial" w:hAnsi="Arial" w:cs="Arial"/>
                <w:sz w:val="22"/>
                <w:szCs w:val="22"/>
              </w:rPr>
            </w:pPr>
            <w:r w:rsidRPr="00C927DC">
              <w:rPr>
                <w:rFonts w:ascii="Arial" w:hAnsi="Arial" w:cs="Arial"/>
                <w:sz w:val="22"/>
                <w:szCs w:val="22"/>
              </w:rPr>
              <w:t xml:space="preserve"> Job Description</w:t>
            </w:r>
          </w:p>
          <w:p w14:paraId="0BF9045F" w14:textId="77777777" w:rsidR="00C927DC" w:rsidRPr="001B69D2" w:rsidRDefault="00C927DC" w:rsidP="001F7088">
            <w:pPr>
              <w:rPr>
                <w:rFonts w:ascii="Arial" w:hAnsi="Arial" w:cs="Arial"/>
                <w:sz w:val="22"/>
                <w:szCs w:val="22"/>
              </w:rPr>
            </w:pPr>
          </w:p>
        </w:tc>
        <w:tc>
          <w:tcPr>
            <w:tcW w:w="3260" w:type="dxa"/>
          </w:tcPr>
          <w:p w14:paraId="6B29663C" w14:textId="77777777" w:rsidR="00C927DC" w:rsidRPr="001B69D2" w:rsidRDefault="00C927DC" w:rsidP="001F7088">
            <w:pPr>
              <w:pStyle w:val="Heading1"/>
              <w:tabs>
                <w:tab w:val="left" w:pos="0"/>
                <w:tab w:val="left" w:pos="3119"/>
                <w:tab w:val="left" w:pos="3544"/>
                <w:tab w:val="left" w:pos="6521"/>
                <w:tab w:val="left" w:pos="7230"/>
              </w:tabs>
              <w:jc w:val="right"/>
              <w:outlineLvl w:val="0"/>
              <w:rPr>
                <w:rFonts w:cs="Arial"/>
                <w:sz w:val="22"/>
                <w:szCs w:val="22"/>
              </w:rPr>
            </w:pPr>
            <w:r>
              <w:rPr>
                <w:rFonts w:cs="Arial"/>
                <w:noProof/>
                <w:sz w:val="22"/>
                <w:szCs w:val="22"/>
              </w:rPr>
              <w:drawing>
                <wp:inline distT="0" distB="0" distL="0" distR="0" wp14:anchorId="6A734332" wp14:editId="62E5B871">
                  <wp:extent cx="1264920" cy="14356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C927DC" w:rsidRPr="00C927DC" w14:paraId="2E65C227" w14:textId="77777777" w:rsidTr="001F7088">
        <w:tc>
          <w:tcPr>
            <w:tcW w:w="2428" w:type="dxa"/>
          </w:tcPr>
          <w:p w14:paraId="7F29403C"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C927DC">
              <w:rPr>
                <w:rFonts w:ascii="Arial" w:hAnsi="Arial" w:cs="Arial"/>
                <w:sz w:val="22"/>
                <w:szCs w:val="22"/>
              </w:rPr>
              <w:t xml:space="preserve">Job Title:  </w:t>
            </w:r>
          </w:p>
          <w:p w14:paraId="6C923D9F"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4152F878" w14:textId="77777777" w:rsidR="00C927DC" w:rsidRPr="00C927DC" w:rsidRDefault="00C927DC" w:rsidP="001F7088">
            <w:pPr>
              <w:jc w:val="both"/>
              <w:rPr>
                <w:rFonts w:ascii="Arial" w:hAnsi="Arial" w:cs="Arial"/>
                <w:sz w:val="22"/>
                <w:szCs w:val="22"/>
              </w:rPr>
            </w:pPr>
            <w:r w:rsidRPr="00C927DC">
              <w:rPr>
                <w:rFonts w:ascii="Arial" w:hAnsi="Arial" w:cs="Arial"/>
                <w:sz w:val="22"/>
                <w:szCs w:val="22"/>
              </w:rPr>
              <w:t xml:space="preserve">Subject Co-ordinator </w:t>
            </w:r>
          </w:p>
          <w:p w14:paraId="2712E93D" w14:textId="77777777" w:rsidR="00C927DC" w:rsidRPr="00C927DC" w:rsidRDefault="00C927DC" w:rsidP="001F7088">
            <w:pPr>
              <w:rPr>
                <w:rFonts w:ascii="Arial" w:hAnsi="Arial" w:cs="Arial"/>
                <w:sz w:val="22"/>
                <w:szCs w:val="22"/>
              </w:rPr>
            </w:pPr>
          </w:p>
        </w:tc>
        <w:tc>
          <w:tcPr>
            <w:tcW w:w="3260" w:type="dxa"/>
          </w:tcPr>
          <w:p w14:paraId="1B8A943E" w14:textId="77777777" w:rsidR="00C927DC" w:rsidRPr="00C927DC" w:rsidRDefault="00C927DC"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C927DC" w:rsidRPr="00C927DC" w14:paraId="78DAD48E" w14:textId="77777777" w:rsidTr="001F7088">
        <w:tc>
          <w:tcPr>
            <w:tcW w:w="2428" w:type="dxa"/>
            <w:tcBorders>
              <w:bottom w:val="single" w:sz="4" w:space="0" w:color="auto"/>
            </w:tcBorders>
          </w:tcPr>
          <w:p w14:paraId="10D60B6B" w14:textId="77777777" w:rsidR="00C927DC" w:rsidRPr="00C927DC" w:rsidRDefault="00C927DC"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C927DC">
              <w:rPr>
                <w:rFonts w:ascii="Arial" w:hAnsi="Arial" w:cs="Arial"/>
                <w:b w:val="0"/>
                <w:sz w:val="22"/>
                <w:szCs w:val="22"/>
              </w:rPr>
              <w:t xml:space="preserve">Job Scale: </w:t>
            </w:r>
          </w:p>
          <w:p w14:paraId="7E80B2A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2A52A602" w14:textId="77777777" w:rsidR="00C927DC" w:rsidRPr="00C927DC" w:rsidRDefault="00C927DC" w:rsidP="001F7088">
            <w:pPr>
              <w:rPr>
                <w:rFonts w:ascii="Arial" w:hAnsi="Arial" w:cs="Arial"/>
                <w:sz w:val="22"/>
                <w:szCs w:val="22"/>
              </w:rPr>
            </w:pPr>
            <w:r w:rsidRPr="00C927DC">
              <w:rPr>
                <w:rFonts w:ascii="Arial" w:hAnsi="Arial" w:cs="Arial"/>
                <w:sz w:val="22"/>
                <w:szCs w:val="22"/>
              </w:rPr>
              <w:t xml:space="preserve">MPR / </w:t>
            </w:r>
            <w:proofErr w:type="gramStart"/>
            <w:r w:rsidRPr="00C927DC">
              <w:rPr>
                <w:rFonts w:ascii="Arial" w:hAnsi="Arial" w:cs="Arial"/>
                <w:sz w:val="22"/>
                <w:szCs w:val="22"/>
              </w:rPr>
              <w:t>UPR  +</w:t>
            </w:r>
            <w:proofErr w:type="gramEnd"/>
            <w:r w:rsidRPr="00C927DC">
              <w:rPr>
                <w:rFonts w:ascii="Arial" w:hAnsi="Arial" w:cs="Arial"/>
                <w:sz w:val="22"/>
                <w:szCs w:val="22"/>
              </w:rPr>
              <w:t xml:space="preserve"> TLR 2a</w:t>
            </w:r>
          </w:p>
        </w:tc>
        <w:tc>
          <w:tcPr>
            <w:tcW w:w="3260" w:type="dxa"/>
            <w:tcBorders>
              <w:bottom w:val="single" w:sz="4" w:space="0" w:color="auto"/>
            </w:tcBorders>
          </w:tcPr>
          <w:p w14:paraId="3FB75F96" w14:textId="77777777" w:rsidR="00C927DC" w:rsidRPr="00C927DC" w:rsidRDefault="00C927DC"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7E194E55"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BDF11BC"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C927DC">
        <w:rPr>
          <w:rFonts w:ascii="Arial" w:hAnsi="Arial" w:cs="Arial"/>
          <w:b/>
        </w:rPr>
        <w:t>BASIC JOB PURPOSE</w:t>
      </w:r>
    </w:p>
    <w:p w14:paraId="27B820B5"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5DCB7733" w14:textId="77777777" w:rsidR="00C927DC" w:rsidRPr="00C927DC" w:rsidRDefault="00C927DC" w:rsidP="00C927DC">
      <w:pPr>
        <w:numPr>
          <w:ilvl w:val="0"/>
          <w:numId w:val="23"/>
        </w:numPr>
        <w:spacing w:after="0" w:line="240" w:lineRule="auto"/>
        <w:jc w:val="both"/>
        <w:rPr>
          <w:rFonts w:ascii="Arial" w:hAnsi="Arial" w:cs="Arial"/>
        </w:rPr>
      </w:pPr>
      <w:bookmarkStart w:id="3" w:name="_Hlk86673170"/>
      <w:r w:rsidRPr="00C927DC">
        <w:rPr>
          <w:rFonts w:ascii="Arial" w:hAnsi="Arial" w:cs="Arial"/>
        </w:rPr>
        <w:t>To strategically lead the direction and development of the curriculum area in accordance with the aims and objectives of the academy.</w:t>
      </w:r>
    </w:p>
    <w:p w14:paraId="61A8C940" w14:textId="77777777" w:rsidR="00C927DC" w:rsidRPr="00C927DC" w:rsidRDefault="00C927DC" w:rsidP="00C927DC">
      <w:pPr>
        <w:numPr>
          <w:ilvl w:val="0"/>
          <w:numId w:val="24"/>
        </w:numPr>
        <w:spacing w:after="0" w:line="240" w:lineRule="auto"/>
        <w:jc w:val="both"/>
        <w:rPr>
          <w:rFonts w:ascii="Arial" w:hAnsi="Arial" w:cs="Arial"/>
        </w:rPr>
      </w:pPr>
      <w:r w:rsidRPr="00C927DC">
        <w:rPr>
          <w:rFonts w:ascii="Arial" w:hAnsi="Arial" w:cs="Arial"/>
        </w:rPr>
        <w:t xml:space="preserve">To </w:t>
      </w:r>
      <w:r w:rsidRPr="00C927DC">
        <w:rPr>
          <w:rFonts w:ascii="Arial" w:hAnsi="Arial" w:cs="Arial"/>
          <w:b/>
        </w:rPr>
        <w:t>raise standards</w:t>
      </w:r>
      <w:r w:rsidRPr="00C927DC">
        <w:rPr>
          <w:rFonts w:ascii="Arial" w:hAnsi="Arial" w:cs="Arial"/>
        </w:rPr>
        <w:t xml:space="preserve"> of student attainment and achievement within the curriculum area by:</w:t>
      </w:r>
    </w:p>
    <w:p w14:paraId="233D8168" w14:textId="77777777" w:rsidR="00C927DC" w:rsidRPr="00C927DC" w:rsidRDefault="00C927DC" w:rsidP="00C927DC">
      <w:pPr>
        <w:numPr>
          <w:ilvl w:val="0"/>
          <w:numId w:val="5"/>
        </w:numPr>
        <w:spacing w:after="0" w:line="240" w:lineRule="auto"/>
        <w:ind w:left="720"/>
        <w:jc w:val="both"/>
        <w:rPr>
          <w:rFonts w:ascii="Arial" w:hAnsi="Arial" w:cs="Arial"/>
          <w:iCs/>
        </w:rPr>
      </w:pPr>
      <w:r w:rsidRPr="00C927DC">
        <w:rPr>
          <w:rFonts w:ascii="Arial" w:hAnsi="Arial" w:cs="Arial"/>
          <w:iCs/>
        </w:rPr>
        <w:t>ensuring the provision of an appropriately relevant and differentiated curriculum for all students.</w:t>
      </w:r>
    </w:p>
    <w:p w14:paraId="099A2E81" w14:textId="77777777" w:rsidR="00C927DC" w:rsidRPr="00C927DC" w:rsidRDefault="00C927DC" w:rsidP="00C927DC">
      <w:pPr>
        <w:numPr>
          <w:ilvl w:val="0"/>
          <w:numId w:val="5"/>
        </w:numPr>
        <w:spacing w:after="0" w:line="240" w:lineRule="auto"/>
        <w:ind w:left="720"/>
        <w:jc w:val="both"/>
        <w:rPr>
          <w:rFonts w:ascii="Arial" w:hAnsi="Arial" w:cs="Arial"/>
          <w:iCs/>
        </w:rPr>
      </w:pPr>
      <w:r w:rsidRPr="00C927DC">
        <w:rPr>
          <w:rFonts w:ascii="Arial" w:hAnsi="Arial" w:cs="Arial"/>
          <w:iCs/>
        </w:rPr>
        <w:t>developing and enhancing the teaching practice of others.</w:t>
      </w:r>
    </w:p>
    <w:p w14:paraId="7AF6B56B" w14:textId="77777777" w:rsidR="00C927DC" w:rsidRPr="00C927DC" w:rsidRDefault="00C927DC" w:rsidP="00C927DC">
      <w:pPr>
        <w:pStyle w:val="ListParagraph"/>
        <w:numPr>
          <w:ilvl w:val="0"/>
          <w:numId w:val="24"/>
        </w:numPr>
        <w:spacing w:after="0" w:line="240" w:lineRule="auto"/>
        <w:contextualSpacing w:val="0"/>
        <w:jc w:val="both"/>
        <w:rPr>
          <w:rFonts w:ascii="Arial" w:hAnsi="Arial" w:cs="Arial"/>
        </w:rPr>
      </w:pPr>
      <w:bookmarkStart w:id="4" w:name="_Hlk86658521"/>
      <w:r w:rsidRPr="00C927DC">
        <w:rPr>
          <w:rFonts w:ascii="Arial" w:hAnsi="Arial" w:cs="Arial"/>
        </w:rPr>
        <w:t xml:space="preserve">To </w:t>
      </w:r>
      <w:r w:rsidRPr="00C927DC">
        <w:rPr>
          <w:rFonts w:ascii="Arial" w:hAnsi="Arial" w:cs="Arial"/>
          <w:b/>
        </w:rPr>
        <w:t>effectively evaluate</w:t>
      </w:r>
      <w:r w:rsidRPr="00C927DC">
        <w:rPr>
          <w:rFonts w:ascii="Arial" w:hAnsi="Arial" w:cs="Arial"/>
        </w:rPr>
        <w:t xml:space="preserve"> the impact of (b) and strategically </w:t>
      </w:r>
      <w:r w:rsidRPr="00C927DC">
        <w:rPr>
          <w:rFonts w:ascii="Arial" w:hAnsi="Arial" w:cs="Arial"/>
          <w:b/>
        </w:rPr>
        <w:t>plan for improvement</w:t>
      </w:r>
      <w:r w:rsidRPr="00C927DC">
        <w:rPr>
          <w:rFonts w:ascii="Arial" w:hAnsi="Arial" w:cs="Arial"/>
        </w:rPr>
        <w:t xml:space="preserve"> by managing and deploying all financial and physical resources within the area.</w:t>
      </w:r>
    </w:p>
    <w:bookmarkEnd w:id="3"/>
    <w:bookmarkEnd w:id="4"/>
    <w:p w14:paraId="659AD0AA" w14:textId="77777777" w:rsidR="00C927DC" w:rsidRPr="00C927DC" w:rsidRDefault="00C927DC" w:rsidP="00C927DC">
      <w:pPr>
        <w:pStyle w:val="BodyText3"/>
        <w:spacing w:after="0"/>
        <w:ind w:left="360"/>
        <w:jc w:val="both"/>
        <w:rPr>
          <w:rFonts w:ascii="Arial" w:hAnsi="Arial" w:cs="Arial"/>
          <w:sz w:val="22"/>
          <w:szCs w:val="22"/>
        </w:rPr>
      </w:pPr>
    </w:p>
    <w:p w14:paraId="7F440144" w14:textId="77777777" w:rsidR="00C927DC" w:rsidRPr="00C927DC" w:rsidRDefault="00C927DC" w:rsidP="00C927DC">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C927DC" w:rsidRPr="00C927DC" w14:paraId="08668EE6" w14:textId="77777777" w:rsidTr="001F7088">
        <w:tc>
          <w:tcPr>
            <w:tcW w:w="4856" w:type="dxa"/>
          </w:tcPr>
          <w:p w14:paraId="6EF1830A" w14:textId="77777777" w:rsidR="00C927DC" w:rsidRPr="00C927DC" w:rsidRDefault="00C927DC" w:rsidP="001F7088">
            <w:pPr>
              <w:rPr>
                <w:rFonts w:ascii="Arial" w:hAnsi="Arial" w:cs="Arial"/>
                <w:b/>
                <w:sz w:val="22"/>
                <w:szCs w:val="22"/>
              </w:rPr>
            </w:pPr>
            <w:r w:rsidRPr="00C927DC">
              <w:rPr>
                <w:rFonts w:ascii="Arial" w:hAnsi="Arial" w:cs="Arial"/>
                <w:b/>
                <w:sz w:val="22"/>
                <w:szCs w:val="22"/>
              </w:rPr>
              <w:t>Reporting to:</w:t>
            </w:r>
            <w:r w:rsidRPr="00C927DC">
              <w:rPr>
                <w:rFonts w:ascii="Arial" w:hAnsi="Arial" w:cs="Arial"/>
                <w:b/>
                <w:sz w:val="22"/>
                <w:szCs w:val="22"/>
              </w:rPr>
              <w:tab/>
            </w:r>
          </w:p>
          <w:p w14:paraId="423D01DB" w14:textId="77777777" w:rsidR="00C927DC" w:rsidRPr="00C927DC" w:rsidRDefault="00C927DC" w:rsidP="001F7088">
            <w:pPr>
              <w:rPr>
                <w:rFonts w:ascii="Arial" w:hAnsi="Arial" w:cs="Arial"/>
                <w:sz w:val="22"/>
                <w:szCs w:val="22"/>
              </w:rPr>
            </w:pPr>
          </w:p>
        </w:tc>
        <w:tc>
          <w:tcPr>
            <w:tcW w:w="5458" w:type="dxa"/>
          </w:tcPr>
          <w:p w14:paraId="397D05B3" w14:textId="77777777" w:rsidR="00C927DC" w:rsidRPr="00C927DC" w:rsidRDefault="00C927DC" w:rsidP="001F7088">
            <w:pPr>
              <w:jc w:val="both"/>
              <w:rPr>
                <w:rFonts w:ascii="Arial" w:hAnsi="Arial" w:cs="Arial"/>
                <w:sz w:val="22"/>
                <w:szCs w:val="22"/>
              </w:rPr>
            </w:pPr>
            <w:r w:rsidRPr="00C927DC">
              <w:rPr>
                <w:rFonts w:ascii="Arial" w:hAnsi="Arial" w:cs="Arial"/>
                <w:sz w:val="22"/>
                <w:szCs w:val="22"/>
              </w:rPr>
              <w:t>SLT Link</w:t>
            </w:r>
          </w:p>
          <w:p w14:paraId="0C508763" w14:textId="77777777" w:rsidR="00C927DC" w:rsidRPr="00C927DC" w:rsidRDefault="00C927DC" w:rsidP="001F7088">
            <w:pPr>
              <w:rPr>
                <w:rFonts w:ascii="Arial" w:hAnsi="Arial" w:cs="Arial"/>
                <w:sz w:val="22"/>
                <w:szCs w:val="22"/>
              </w:rPr>
            </w:pPr>
          </w:p>
        </w:tc>
      </w:tr>
      <w:tr w:rsidR="00C927DC" w:rsidRPr="00C927DC" w14:paraId="2195068B" w14:textId="77777777" w:rsidTr="001F7088">
        <w:tc>
          <w:tcPr>
            <w:tcW w:w="4856" w:type="dxa"/>
          </w:tcPr>
          <w:p w14:paraId="6184CE4A" w14:textId="77777777" w:rsidR="00C927DC" w:rsidRPr="00C927DC" w:rsidRDefault="00C927DC" w:rsidP="001F7088">
            <w:pPr>
              <w:rPr>
                <w:rFonts w:ascii="Arial" w:hAnsi="Arial" w:cs="Arial"/>
                <w:b/>
                <w:sz w:val="22"/>
                <w:szCs w:val="22"/>
              </w:rPr>
            </w:pPr>
            <w:r w:rsidRPr="00C927DC">
              <w:rPr>
                <w:rFonts w:ascii="Arial" w:hAnsi="Arial" w:cs="Arial"/>
                <w:b/>
                <w:sz w:val="22"/>
                <w:szCs w:val="22"/>
              </w:rPr>
              <w:t>Responsible for:</w:t>
            </w:r>
          </w:p>
          <w:p w14:paraId="3EEAEAB0" w14:textId="77777777" w:rsidR="00C927DC" w:rsidRPr="00C927DC" w:rsidRDefault="00C927DC" w:rsidP="001F7088">
            <w:pPr>
              <w:rPr>
                <w:rFonts w:ascii="Arial" w:hAnsi="Arial" w:cs="Arial"/>
                <w:sz w:val="22"/>
                <w:szCs w:val="22"/>
              </w:rPr>
            </w:pPr>
          </w:p>
        </w:tc>
        <w:tc>
          <w:tcPr>
            <w:tcW w:w="5458" w:type="dxa"/>
          </w:tcPr>
          <w:p w14:paraId="553A3ACD" w14:textId="77777777" w:rsidR="00C927DC" w:rsidRPr="00C927DC" w:rsidRDefault="00C927DC" w:rsidP="001F7088">
            <w:pPr>
              <w:jc w:val="both"/>
              <w:rPr>
                <w:rFonts w:ascii="Arial" w:hAnsi="Arial" w:cs="Arial"/>
                <w:sz w:val="22"/>
                <w:szCs w:val="22"/>
              </w:rPr>
            </w:pPr>
            <w:r w:rsidRPr="00C927DC">
              <w:rPr>
                <w:rFonts w:ascii="Arial" w:hAnsi="Arial" w:cs="Arial"/>
                <w:sz w:val="22"/>
                <w:szCs w:val="22"/>
              </w:rPr>
              <w:t>Line management responsibility for identified teachers and/or support staff.</w:t>
            </w:r>
          </w:p>
          <w:p w14:paraId="35EEB4A6" w14:textId="77777777" w:rsidR="00C927DC" w:rsidRPr="00C927DC" w:rsidRDefault="00C927DC" w:rsidP="001F7088">
            <w:pPr>
              <w:rPr>
                <w:rFonts w:ascii="Arial" w:hAnsi="Arial" w:cs="Arial"/>
                <w:sz w:val="22"/>
                <w:szCs w:val="22"/>
              </w:rPr>
            </w:pPr>
          </w:p>
        </w:tc>
      </w:tr>
    </w:tbl>
    <w:p w14:paraId="6D28CBD9"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C927DC">
        <w:rPr>
          <w:rFonts w:ascii="Arial" w:hAnsi="Arial" w:cs="Arial"/>
          <w:b/>
        </w:rPr>
        <w:t>MAIN RESPONSIBILITIES</w:t>
      </w:r>
    </w:p>
    <w:p w14:paraId="51213D5D"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C927DC" w:rsidRPr="00C927DC" w14:paraId="552A509D" w14:textId="77777777" w:rsidTr="001F7088">
        <w:trPr>
          <w:trHeight w:val="290"/>
        </w:trPr>
        <w:tc>
          <w:tcPr>
            <w:tcW w:w="709" w:type="dxa"/>
          </w:tcPr>
          <w:p w14:paraId="033C0A9B"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w:t>
            </w:r>
          </w:p>
        </w:tc>
        <w:tc>
          <w:tcPr>
            <w:tcW w:w="9497" w:type="dxa"/>
          </w:tcPr>
          <w:p w14:paraId="1F6A8984" w14:textId="259D2850" w:rsidR="00C927DC" w:rsidRPr="00C927DC" w:rsidRDefault="00C927DC" w:rsidP="00C927DC">
            <w:pPr>
              <w:jc w:val="both"/>
              <w:rPr>
                <w:rFonts w:ascii="Arial" w:hAnsi="Arial" w:cs="Arial"/>
              </w:rPr>
            </w:pPr>
            <w:r w:rsidRPr="00C927DC">
              <w:rPr>
                <w:rFonts w:ascii="Arial" w:hAnsi="Arial" w:cs="Arial"/>
              </w:rPr>
              <w:t>To provide the strategic leadership across the area in accordance with the aims and objectives of the academy.</w:t>
            </w:r>
          </w:p>
        </w:tc>
      </w:tr>
      <w:tr w:rsidR="00C927DC" w:rsidRPr="00C927DC" w14:paraId="5434E234" w14:textId="77777777" w:rsidTr="001F7088">
        <w:trPr>
          <w:trHeight w:val="290"/>
        </w:trPr>
        <w:tc>
          <w:tcPr>
            <w:tcW w:w="709" w:type="dxa"/>
          </w:tcPr>
          <w:p w14:paraId="536371B3"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w:t>
            </w:r>
          </w:p>
        </w:tc>
        <w:tc>
          <w:tcPr>
            <w:tcW w:w="9497" w:type="dxa"/>
          </w:tcPr>
          <w:p w14:paraId="0D64198D" w14:textId="19203CA9" w:rsidR="00C927DC" w:rsidRPr="00C927DC" w:rsidRDefault="00C927DC" w:rsidP="00C927DC">
            <w:pPr>
              <w:jc w:val="both"/>
              <w:rPr>
                <w:rFonts w:ascii="Arial" w:hAnsi="Arial" w:cs="Arial"/>
              </w:rPr>
            </w:pPr>
            <w:r w:rsidRPr="00C927DC">
              <w:rPr>
                <w:rFonts w:ascii="Arial" w:hAnsi="Arial" w:cs="Arial"/>
              </w:rPr>
              <w:t>To lead in the distribution of resources to ensure that the aims and objectives can be achieved.</w:t>
            </w:r>
          </w:p>
        </w:tc>
      </w:tr>
      <w:tr w:rsidR="00C927DC" w:rsidRPr="00C927DC" w14:paraId="6A99FDEF" w14:textId="77777777" w:rsidTr="001F7088">
        <w:trPr>
          <w:trHeight w:val="290"/>
        </w:trPr>
        <w:tc>
          <w:tcPr>
            <w:tcW w:w="709" w:type="dxa"/>
          </w:tcPr>
          <w:p w14:paraId="0BD6D6A3"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3</w:t>
            </w:r>
          </w:p>
        </w:tc>
        <w:tc>
          <w:tcPr>
            <w:tcW w:w="9497" w:type="dxa"/>
          </w:tcPr>
          <w:p w14:paraId="0A834FD3" w14:textId="04C3F0B2" w:rsidR="00C927DC" w:rsidRPr="00C927DC" w:rsidRDefault="00C927DC" w:rsidP="00C927DC">
            <w:pPr>
              <w:jc w:val="both"/>
              <w:rPr>
                <w:rFonts w:ascii="Arial" w:hAnsi="Arial" w:cs="Arial"/>
              </w:rPr>
            </w:pPr>
            <w:r w:rsidRPr="00C927DC">
              <w:rPr>
                <w:rFonts w:ascii="Arial" w:hAnsi="Arial" w:cs="Arial"/>
              </w:rPr>
              <w:t>To monitor and evaluate the progress of students towards meeting the overall aims and objectives.</w:t>
            </w:r>
          </w:p>
        </w:tc>
      </w:tr>
      <w:tr w:rsidR="00C927DC" w:rsidRPr="00C927DC" w14:paraId="70720237" w14:textId="77777777" w:rsidTr="001F7088">
        <w:trPr>
          <w:trHeight w:val="290"/>
        </w:trPr>
        <w:tc>
          <w:tcPr>
            <w:tcW w:w="709" w:type="dxa"/>
          </w:tcPr>
          <w:p w14:paraId="30AFA114"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4</w:t>
            </w:r>
          </w:p>
        </w:tc>
        <w:tc>
          <w:tcPr>
            <w:tcW w:w="9497" w:type="dxa"/>
          </w:tcPr>
          <w:p w14:paraId="48C609C7" w14:textId="6BF59336" w:rsidR="00C927DC" w:rsidRPr="00C927DC" w:rsidRDefault="00C927DC" w:rsidP="00C927DC">
            <w:pPr>
              <w:jc w:val="both"/>
              <w:rPr>
                <w:rFonts w:ascii="Arial" w:hAnsi="Arial" w:cs="Arial"/>
              </w:rPr>
            </w:pPr>
            <w:r w:rsidRPr="00C927DC">
              <w:rPr>
                <w:rFonts w:ascii="Arial" w:hAnsi="Arial" w:cs="Arial"/>
              </w:rPr>
              <w:t>To be responsible for student attainment in the area.</w:t>
            </w:r>
          </w:p>
        </w:tc>
      </w:tr>
      <w:tr w:rsidR="00C927DC" w:rsidRPr="00C927DC" w14:paraId="6E6B7D5E" w14:textId="77777777" w:rsidTr="001F7088">
        <w:trPr>
          <w:trHeight w:val="290"/>
        </w:trPr>
        <w:tc>
          <w:tcPr>
            <w:tcW w:w="709" w:type="dxa"/>
          </w:tcPr>
          <w:p w14:paraId="60CBD989"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5</w:t>
            </w:r>
          </w:p>
        </w:tc>
        <w:tc>
          <w:tcPr>
            <w:tcW w:w="9497" w:type="dxa"/>
          </w:tcPr>
          <w:p w14:paraId="53CCAF3C" w14:textId="471D6173" w:rsidR="00C927DC" w:rsidRPr="00C927DC" w:rsidRDefault="00C927DC" w:rsidP="00C927DC">
            <w:pPr>
              <w:jc w:val="both"/>
              <w:rPr>
                <w:rFonts w:ascii="Arial" w:hAnsi="Arial" w:cs="Arial"/>
              </w:rPr>
            </w:pPr>
            <w:bookmarkStart w:id="5" w:name="_Hlk86658964"/>
            <w:r w:rsidRPr="00C927DC">
              <w:rPr>
                <w:rFonts w:ascii="Arial" w:hAnsi="Arial" w:cs="Arial"/>
              </w:rPr>
              <w:t>To actively monitor and respond to curriculum development and initiatives at national, regional and local levels.</w:t>
            </w:r>
            <w:bookmarkEnd w:id="5"/>
          </w:p>
        </w:tc>
      </w:tr>
      <w:tr w:rsidR="00C927DC" w:rsidRPr="00C927DC" w14:paraId="64E04505" w14:textId="77777777" w:rsidTr="001F7088">
        <w:trPr>
          <w:trHeight w:val="290"/>
        </w:trPr>
        <w:tc>
          <w:tcPr>
            <w:tcW w:w="709" w:type="dxa"/>
          </w:tcPr>
          <w:p w14:paraId="2CB5608F"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6</w:t>
            </w:r>
          </w:p>
        </w:tc>
        <w:tc>
          <w:tcPr>
            <w:tcW w:w="9497" w:type="dxa"/>
          </w:tcPr>
          <w:p w14:paraId="2A74FB7A" w14:textId="5DB1DDB3" w:rsidR="00C927DC" w:rsidRPr="00C927DC" w:rsidRDefault="00C927DC" w:rsidP="00C927DC">
            <w:pPr>
              <w:jc w:val="both"/>
              <w:rPr>
                <w:rFonts w:ascii="Arial" w:hAnsi="Arial" w:cs="Arial"/>
              </w:rPr>
            </w:pPr>
            <w:r w:rsidRPr="00C927DC">
              <w:rPr>
                <w:rFonts w:ascii="Arial" w:hAnsi="Arial" w:cs="Arial"/>
              </w:rPr>
              <w:t>To lead the development of appropriate syllabi, resources, SoW, assessment policies, and learning and teaching strategies in the area.</w:t>
            </w:r>
          </w:p>
        </w:tc>
      </w:tr>
      <w:tr w:rsidR="00C927DC" w:rsidRPr="00C927DC" w14:paraId="1BF5C665" w14:textId="77777777" w:rsidTr="001F7088">
        <w:trPr>
          <w:trHeight w:val="290"/>
        </w:trPr>
        <w:tc>
          <w:tcPr>
            <w:tcW w:w="709" w:type="dxa"/>
          </w:tcPr>
          <w:p w14:paraId="0AC4B885"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7</w:t>
            </w:r>
          </w:p>
        </w:tc>
        <w:tc>
          <w:tcPr>
            <w:tcW w:w="9497" w:type="dxa"/>
          </w:tcPr>
          <w:p w14:paraId="4877188D" w14:textId="0F09270A" w:rsidR="00C927DC" w:rsidRPr="00C927DC" w:rsidRDefault="00C927DC" w:rsidP="00C927DC">
            <w:pPr>
              <w:jc w:val="both"/>
              <w:rPr>
                <w:rFonts w:ascii="Arial" w:hAnsi="Arial" w:cs="Arial"/>
              </w:rPr>
            </w:pPr>
            <w:r w:rsidRPr="00C927DC">
              <w:rPr>
                <w:rFonts w:ascii="Arial" w:hAnsi="Arial" w:cs="Arial"/>
              </w:rPr>
              <w:t>To maintain accreditation with the relevant examination bodies.</w:t>
            </w:r>
          </w:p>
        </w:tc>
      </w:tr>
      <w:tr w:rsidR="00C927DC" w:rsidRPr="00C927DC" w14:paraId="670FFBF6" w14:textId="77777777" w:rsidTr="001F7088">
        <w:trPr>
          <w:trHeight w:val="290"/>
        </w:trPr>
        <w:tc>
          <w:tcPr>
            <w:tcW w:w="709" w:type="dxa"/>
          </w:tcPr>
          <w:p w14:paraId="3EC8DD1E"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lastRenderedPageBreak/>
              <w:t>8</w:t>
            </w:r>
          </w:p>
        </w:tc>
        <w:tc>
          <w:tcPr>
            <w:tcW w:w="9497" w:type="dxa"/>
          </w:tcPr>
          <w:p w14:paraId="7EF70F39" w14:textId="5F9258EE" w:rsidR="00C927DC" w:rsidRPr="00C927DC" w:rsidRDefault="00C927DC" w:rsidP="001F7088">
            <w:pPr>
              <w:jc w:val="both"/>
              <w:rPr>
                <w:rFonts w:ascii="Arial" w:hAnsi="Arial" w:cs="Arial"/>
              </w:rPr>
            </w:pPr>
            <w:r w:rsidRPr="00C927DC">
              <w:rPr>
                <w:rFonts w:ascii="Arial" w:hAnsi="Arial" w:cs="Arial"/>
              </w:rPr>
              <w:t>To establish common standards of practice within the academy and develop the effectiveness of teaching and learning styles</w:t>
            </w:r>
            <w:r>
              <w:rPr>
                <w:rFonts w:ascii="Arial" w:hAnsi="Arial" w:cs="Arial"/>
              </w:rPr>
              <w:t>.</w:t>
            </w:r>
          </w:p>
        </w:tc>
      </w:tr>
      <w:tr w:rsidR="00C927DC" w:rsidRPr="00C927DC" w14:paraId="1421C988" w14:textId="77777777" w:rsidTr="001F7088">
        <w:trPr>
          <w:trHeight w:val="290"/>
        </w:trPr>
        <w:tc>
          <w:tcPr>
            <w:tcW w:w="709" w:type="dxa"/>
          </w:tcPr>
          <w:p w14:paraId="6B41E8C0"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9</w:t>
            </w:r>
          </w:p>
        </w:tc>
        <w:tc>
          <w:tcPr>
            <w:tcW w:w="9497" w:type="dxa"/>
          </w:tcPr>
          <w:p w14:paraId="236C7DC6" w14:textId="0C6A82AC" w:rsidR="00C927DC" w:rsidRPr="00C927DC" w:rsidRDefault="00C927DC" w:rsidP="001F7088">
            <w:pPr>
              <w:jc w:val="both"/>
              <w:rPr>
                <w:rFonts w:ascii="Arial" w:hAnsi="Arial" w:cs="Arial"/>
              </w:rPr>
            </w:pPr>
            <w:r w:rsidRPr="00C927DC">
              <w:rPr>
                <w:rFonts w:ascii="Arial" w:hAnsi="Arial" w:cs="Arial"/>
              </w:rPr>
              <w:t xml:space="preserve">To keep up to date with national developments in teaching practice. </w:t>
            </w:r>
          </w:p>
        </w:tc>
      </w:tr>
      <w:tr w:rsidR="00C927DC" w:rsidRPr="00C927DC" w14:paraId="5E9818AC" w14:textId="77777777" w:rsidTr="001F7088">
        <w:trPr>
          <w:trHeight w:val="290"/>
        </w:trPr>
        <w:tc>
          <w:tcPr>
            <w:tcW w:w="709" w:type="dxa"/>
          </w:tcPr>
          <w:p w14:paraId="6F3D2D83"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10</w:t>
            </w:r>
          </w:p>
        </w:tc>
        <w:tc>
          <w:tcPr>
            <w:tcW w:w="9497" w:type="dxa"/>
          </w:tcPr>
          <w:p w14:paraId="1907E2E5" w14:textId="77777777" w:rsidR="00C927DC" w:rsidRPr="00C927DC" w:rsidRDefault="00C927DC" w:rsidP="001F7088">
            <w:pPr>
              <w:jc w:val="both"/>
              <w:rPr>
                <w:rFonts w:ascii="Arial" w:hAnsi="Arial" w:cs="Arial"/>
              </w:rPr>
            </w:pPr>
            <w:r w:rsidRPr="00C927DC">
              <w:rPr>
                <w:rFonts w:ascii="Arial" w:hAnsi="Arial" w:cs="Arial"/>
              </w:rPr>
              <w:t>To lead QA activities in line with academy policy.</w:t>
            </w:r>
          </w:p>
        </w:tc>
      </w:tr>
      <w:tr w:rsidR="00C927DC" w:rsidRPr="00C927DC" w14:paraId="2F78D7C9" w14:textId="77777777" w:rsidTr="001F7088">
        <w:trPr>
          <w:trHeight w:val="290"/>
        </w:trPr>
        <w:tc>
          <w:tcPr>
            <w:tcW w:w="709" w:type="dxa"/>
          </w:tcPr>
          <w:p w14:paraId="0BF76224"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11</w:t>
            </w:r>
          </w:p>
        </w:tc>
        <w:tc>
          <w:tcPr>
            <w:tcW w:w="9497" w:type="dxa"/>
          </w:tcPr>
          <w:p w14:paraId="4A335CB8" w14:textId="6D23BCA6" w:rsidR="00C927DC" w:rsidRPr="00C927DC" w:rsidRDefault="00C927DC" w:rsidP="001F7088">
            <w:pPr>
              <w:jc w:val="both"/>
              <w:rPr>
                <w:rFonts w:ascii="Arial" w:hAnsi="Arial" w:cs="Arial"/>
              </w:rPr>
            </w:pPr>
            <w:r w:rsidRPr="00C927DC">
              <w:rPr>
                <w:rFonts w:ascii="Arial" w:hAnsi="Arial" w:cs="Arial"/>
              </w:rPr>
              <w:t>To ensure that staff development needs are identified and that appropriate programmes are designed to meet such needs.</w:t>
            </w:r>
          </w:p>
        </w:tc>
      </w:tr>
      <w:tr w:rsidR="00C927DC" w:rsidRPr="00C927DC" w14:paraId="07018625" w14:textId="77777777" w:rsidTr="001F7088">
        <w:trPr>
          <w:trHeight w:val="290"/>
        </w:trPr>
        <w:tc>
          <w:tcPr>
            <w:tcW w:w="709" w:type="dxa"/>
          </w:tcPr>
          <w:p w14:paraId="49FB04CC"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12</w:t>
            </w:r>
          </w:p>
        </w:tc>
        <w:tc>
          <w:tcPr>
            <w:tcW w:w="9497" w:type="dxa"/>
          </w:tcPr>
          <w:p w14:paraId="517B6C96" w14:textId="6D2B727D" w:rsidR="00C927DC" w:rsidRPr="00C927DC" w:rsidRDefault="00C927DC" w:rsidP="001F7088">
            <w:pPr>
              <w:jc w:val="both"/>
              <w:rPr>
                <w:rFonts w:ascii="Arial" w:hAnsi="Arial" w:cs="Arial"/>
              </w:rPr>
            </w:pPr>
            <w:r w:rsidRPr="00C927DC">
              <w:rPr>
                <w:rFonts w:ascii="Arial" w:hAnsi="Arial" w:cs="Arial"/>
              </w:rPr>
              <w:t>To be responsible for the efficient and effective deployment of any relevant associate, peripatetic and freelance staff.</w:t>
            </w:r>
          </w:p>
        </w:tc>
      </w:tr>
      <w:tr w:rsidR="00C927DC" w:rsidRPr="00C927DC" w14:paraId="637BD9AF" w14:textId="77777777" w:rsidTr="001F7088">
        <w:trPr>
          <w:trHeight w:val="290"/>
        </w:trPr>
        <w:tc>
          <w:tcPr>
            <w:tcW w:w="709" w:type="dxa"/>
          </w:tcPr>
          <w:p w14:paraId="6083F023"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13</w:t>
            </w:r>
          </w:p>
        </w:tc>
        <w:tc>
          <w:tcPr>
            <w:tcW w:w="9497" w:type="dxa"/>
          </w:tcPr>
          <w:p w14:paraId="40A05F7B" w14:textId="77777777" w:rsidR="00C927DC" w:rsidRPr="00C927DC" w:rsidRDefault="00C927DC" w:rsidP="001F7088">
            <w:pPr>
              <w:jc w:val="both"/>
              <w:rPr>
                <w:rFonts w:ascii="Arial" w:hAnsi="Arial" w:cs="Arial"/>
              </w:rPr>
            </w:pPr>
            <w:r w:rsidRPr="00C927DC">
              <w:rPr>
                <w:rFonts w:ascii="Arial" w:hAnsi="Arial" w:cs="Arial"/>
              </w:rPr>
              <w:t>To participate in the academy’s ITT programme where appropriate.</w:t>
            </w:r>
          </w:p>
        </w:tc>
      </w:tr>
      <w:tr w:rsidR="00C927DC" w:rsidRPr="00C927DC" w14:paraId="4FC761D6" w14:textId="77777777" w:rsidTr="001F7088">
        <w:trPr>
          <w:trHeight w:val="290"/>
        </w:trPr>
        <w:tc>
          <w:tcPr>
            <w:tcW w:w="709" w:type="dxa"/>
          </w:tcPr>
          <w:p w14:paraId="215AECE9"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14</w:t>
            </w:r>
          </w:p>
        </w:tc>
        <w:tc>
          <w:tcPr>
            <w:tcW w:w="9497" w:type="dxa"/>
          </w:tcPr>
          <w:p w14:paraId="75621B8A" w14:textId="36D406AB" w:rsidR="00C927DC" w:rsidRPr="00C927DC" w:rsidRDefault="00C927DC" w:rsidP="001F7088">
            <w:pPr>
              <w:jc w:val="both"/>
              <w:rPr>
                <w:rFonts w:ascii="Arial" w:hAnsi="Arial" w:cs="Arial"/>
              </w:rPr>
            </w:pPr>
            <w:r w:rsidRPr="00C927DC">
              <w:rPr>
                <w:rFonts w:ascii="Arial" w:hAnsi="Arial" w:cs="Arial"/>
              </w:rPr>
              <w:t>To evaluate the performance data provided and take appropriate action on issues arising - setting realistic deadlines where necessary and reviewing progress on the action taken.</w:t>
            </w:r>
          </w:p>
        </w:tc>
      </w:tr>
      <w:tr w:rsidR="00C927DC" w:rsidRPr="00C927DC" w14:paraId="5A78E3DD" w14:textId="77777777" w:rsidTr="001F7088">
        <w:trPr>
          <w:trHeight w:val="290"/>
        </w:trPr>
        <w:tc>
          <w:tcPr>
            <w:tcW w:w="709" w:type="dxa"/>
          </w:tcPr>
          <w:p w14:paraId="2F012D61"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15</w:t>
            </w:r>
          </w:p>
        </w:tc>
        <w:tc>
          <w:tcPr>
            <w:tcW w:w="9497" w:type="dxa"/>
          </w:tcPr>
          <w:p w14:paraId="5B36A586" w14:textId="77777777" w:rsidR="00C927DC" w:rsidRPr="00C927DC" w:rsidRDefault="00C927DC" w:rsidP="001F7088">
            <w:pPr>
              <w:jc w:val="both"/>
              <w:rPr>
                <w:rFonts w:ascii="Arial" w:hAnsi="Arial" w:cs="Arial"/>
              </w:rPr>
            </w:pPr>
            <w:r w:rsidRPr="00C927DC">
              <w:rPr>
                <w:rFonts w:ascii="Arial" w:hAnsi="Arial" w:cs="Arial"/>
              </w:rPr>
              <w:t>To produce reports on exam results both in terms of attainment &amp; progress</w:t>
            </w:r>
          </w:p>
        </w:tc>
      </w:tr>
      <w:tr w:rsidR="00C927DC" w:rsidRPr="00C927DC" w14:paraId="4A84F8A0" w14:textId="77777777" w:rsidTr="001F7088">
        <w:trPr>
          <w:trHeight w:val="290"/>
        </w:trPr>
        <w:tc>
          <w:tcPr>
            <w:tcW w:w="709" w:type="dxa"/>
          </w:tcPr>
          <w:p w14:paraId="6ACA7B7C"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16</w:t>
            </w:r>
          </w:p>
        </w:tc>
        <w:tc>
          <w:tcPr>
            <w:tcW w:w="9497" w:type="dxa"/>
          </w:tcPr>
          <w:p w14:paraId="3F12AD09" w14:textId="7F109F44" w:rsidR="00C927DC" w:rsidRPr="00C927DC" w:rsidRDefault="00C927DC" w:rsidP="001F7088">
            <w:pPr>
              <w:jc w:val="both"/>
              <w:rPr>
                <w:rFonts w:ascii="Arial" w:hAnsi="Arial" w:cs="Arial"/>
              </w:rPr>
            </w:pPr>
            <w:r w:rsidRPr="00C927DC">
              <w:rPr>
                <w:rFonts w:ascii="Arial" w:hAnsi="Arial" w:cs="Arial"/>
              </w:rPr>
              <w:t>To ensure that all members of the academy are familiar with its aims and objectives.</w:t>
            </w:r>
          </w:p>
        </w:tc>
      </w:tr>
      <w:tr w:rsidR="00C927DC" w:rsidRPr="00C927DC" w14:paraId="74F7B99E" w14:textId="77777777" w:rsidTr="001F7088">
        <w:trPr>
          <w:trHeight w:val="290"/>
        </w:trPr>
        <w:tc>
          <w:tcPr>
            <w:tcW w:w="709" w:type="dxa"/>
          </w:tcPr>
          <w:p w14:paraId="6A43017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17</w:t>
            </w:r>
          </w:p>
        </w:tc>
        <w:tc>
          <w:tcPr>
            <w:tcW w:w="9497" w:type="dxa"/>
          </w:tcPr>
          <w:p w14:paraId="2DCEE36E" w14:textId="3BBAE90B" w:rsidR="00C927DC" w:rsidRPr="00C927DC" w:rsidRDefault="00C927DC" w:rsidP="001F7088">
            <w:pPr>
              <w:jc w:val="both"/>
              <w:rPr>
                <w:rFonts w:ascii="Arial" w:hAnsi="Arial" w:cs="Arial"/>
              </w:rPr>
            </w:pPr>
            <w:r w:rsidRPr="00C927DC">
              <w:rPr>
                <w:rFonts w:ascii="Arial" w:hAnsi="Arial" w:cs="Arial"/>
              </w:rPr>
              <w:t>To ensure effective communication/consultation as appropriate with the parents of students and other relevant stakeholders.</w:t>
            </w:r>
          </w:p>
        </w:tc>
      </w:tr>
      <w:tr w:rsidR="00C927DC" w:rsidRPr="00C927DC" w14:paraId="45DE7261" w14:textId="77777777" w:rsidTr="001F7088">
        <w:trPr>
          <w:trHeight w:val="290"/>
        </w:trPr>
        <w:tc>
          <w:tcPr>
            <w:tcW w:w="709" w:type="dxa"/>
          </w:tcPr>
          <w:p w14:paraId="5E98C740"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18</w:t>
            </w:r>
          </w:p>
        </w:tc>
        <w:tc>
          <w:tcPr>
            <w:tcW w:w="9497" w:type="dxa"/>
          </w:tcPr>
          <w:p w14:paraId="53B0EF70" w14:textId="0C8B0FDC" w:rsidR="00C927DC" w:rsidRPr="00C927DC" w:rsidRDefault="00C927DC" w:rsidP="001F7088">
            <w:pPr>
              <w:jc w:val="both"/>
              <w:rPr>
                <w:rFonts w:ascii="Arial" w:hAnsi="Arial" w:cs="Arial"/>
              </w:rPr>
            </w:pPr>
            <w:r w:rsidRPr="00C927DC">
              <w:rPr>
                <w:rFonts w:ascii="Arial" w:hAnsi="Arial" w:cs="Arial"/>
              </w:rPr>
              <w:t>To liaise with partner schools, Higher Education Institutions, industrial links, Examination Boards/Awarding Bodies and other relevant external bodies.</w:t>
            </w:r>
          </w:p>
        </w:tc>
      </w:tr>
      <w:tr w:rsidR="00C927DC" w:rsidRPr="00C927DC" w14:paraId="3238546B" w14:textId="77777777" w:rsidTr="001F7088">
        <w:trPr>
          <w:trHeight w:val="290"/>
        </w:trPr>
        <w:tc>
          <w:tcPr>
            <w:tcW w:w="709" w:type="dxa"/>
          </w:tcPr>
          <w:p w14:paraId="01D6D32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19</w:t>
            </w:r>
          </w:p>
        </w:tc>
        <w:tc>
          <w:tcPr>
            <w:tcW w:w="9497" w:type="dxa"/>
          </w:tcPr>
          <w:p w14:paraId="2716D6BA" w14:textId="4DEC1BA0" w:rsidR="00C927DC" w:rsidRPr="00C927DC" w:rsidRDefault="00C927DC" w:rsidP="001F7088">
            <w:pPr>
              <w:jc w:val="both"/>
              <w:rPr>
                <w:rFonts w:ascii="Arial" w:hAnsi="Arial" w:cs="Arial"/>
              </w:rPr>
            </w:pPr>
            <w:r w:rsidRPr="00C927DC">
              <w:rPr>
                <w:rFonts w:ascii="Arial" w:hAnsi="Arial" w:cs="Arial"/>
              </w:rPr>
              <w:t>To represent the academy’s views and interests in a professional manner.</w:t>
            </w:r>
          </w:p>
        </w:tc>
      </w:tr>
      <w:tr w:rsidR="00C927DC" w:rsidRPr="00C927DC" w14:paraId="3AB0292D" w14:textId="77777777" w:rsidTr="001F7088">
        <w:trPr>
          <w:trHeight w:val="290"/>
        </w:trPr>
        <w:tc>
          <w:tcPr>
            <w:tcW w:w="709" w:type="dxa"/>
          </w:tcPr>
          <w:p w14:paraId="360B6536"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20</w:t>
            </w:r>
          </w:p>
        </w:tc>
        <w:tc>
          <w:tcPr>
            <w:tcW w:w="9497" w:type="dxa"/>
          </w:tcPr>
          <w:p w14:paraId="41E649F6" w14:textId="75ECA582" w:rsidR="00C927DC" w:rsidRPr="00C927DC" w:rsidRDefault="00C927DC" w:rsidP="001F7088">
            <w:pPr>
              <w:jc w:val="both"/>
              <w:rPr>
                <w:rFonts w:ascii="Arial" w:hAnsi="Arial" w:cs="Arial"/>
              </w:rPr>
            </w:pPr>
            <w:r w:rsidRPr="00C927DC">
              <w:rPr>
                <w:rFonts w:ascii="Arial" w:hAnsi="Arial" w:cs="Arial"/>
              </w:rPr>
              <w:t>To efficiently manage the available resources of space, staff, finance and equipment within the limits, guidelines and procedures laid down; to ensure that equipment and stock is requisitioned, organised and maintained, and appropriate records are kept.</w:t>
            </w:r>
          </w:p>
        </w:tc>
      </w:tr>
      <w:tr w:rsidR="00C927DC" w:rsidRPr="00C927DC" w14:paraId="77F9193D" w14:textId="77777777" w:rsidTr="001F7088">
        <w:trPr>
          <w:trHeight w:val="290"/>
        </w:trPr>
        <w:tc>
          <w:tcPr>
            <w:tcW w:w="709" w:type="dxa"/>
          </w:tcPr>
          <w:p w14:paraId="13286FC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21</w:t>
            </w:r>
          </w:p>
        </w:tc>
        <w:tc>
          <w:tcPr>
            <w:tcW w:w="9497" w:type="dxa"/>
          </w:tcPr>
          <w:p w14:paraId="009F3D23" w14:textId="12966B02" w:rsidR="00C927DC" w:rsidRPr="00C927DC" w:rsidRDefault="00C927DC" w:rsidP="001F7088">
            <w:pPr>
              <w:jc w:val="both"/>
              <w:rPr>
                <w:rFonts w:ascii="Arial" w:hAnsi="Arial" w:cs="Arial"/>
              </w:rPr>
            </w:pPr>
            <w:r w:rsidRPr="00C927DC">
              <w:rPr>
                <w:rFonts w:ascii="Arial" w:hAnsi="Arial" w:cs="Arial"/>
              </w:rPr>
              <w:t>To ensure that the academy’s teaching commitments are effectively and efficiently timetabled.</w:t>
            </w:r>
          </w:p>
        </w:tc>
      </w:tr>
      <w:tr w:rsidR="00C927DC" w:rsidRPr="00C927DC" w14:paraId="0D4A0C46" w14:textId="77777777" w:rsidTr="001F7088">
        <w:trPr>
          <w:trHeight w:val="290"/>
        </w:trPr>
        <w:tc>
          <w:tcPr>
            <w:tcW w:w="709" w:type="dxa"/>
          </w:tcPr>
          <w:p w14:paraId="2A4A3BD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22</w:t>
            </w:r>
          </w:p>
        </w:tc>
        <w:tc>
          <w:tcPr>
            <w:tcW w:w="9497" w:type="dxa"/>
          </w:tcPr>
          <w:p w14:paraId="2CA6925F" w14:textId="2F93EC17" w:rsidR="00C927DC" w:rsidRPr="00C927DC" w:rsidRDefault="00C927DC" w:rsidP="001F7088">
            <w:pPr>
              <w:jc w:val="both"/>
              <w:rPr>
                <w:rFonts w:ascii="Arial" w:hAnsi="Arial" w:cs="Arial"/>
              </w:rPr>
            </w:pPr>
            <w:r w:rsidRPr="00C927DC">
              <w:rPr>
                <w:rFonts w:ascii="Arial" w:hAnsi="Arial" w:cs="Arial"/>
              </w:rPr>
              <w:t>To monitor student attendance and progress in relation to targets set for each individual, ensuring that appropriate action is taken where necessary.</w:t>
            </w:r>
          </w:p>
        </w:tc>
      </w:tr>
      <w:tr w:rsidR="00C927DC" w:rsidRPr="00C927DC" w14:paraId="04BE573C" w14:textId="77777777" w:rsidTr="001F7088">
        <w:trPr>
          <w:trHeight w:val="290"/>
        </w:trPr>
        <w:tc>
          <w:tcPr>
            <w:tcW w:w="709" w:type="dxa"/>
          </w:tcPr>
          <w:p w14:paraId="6CC59106"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23</w:t>
            </w:r>
          </w:p>
        </w:tc>
        <w:tc>
          <w:tcPr>
            <w:tcW w:w="9497" w:type="dxa"/>
          </w:tcPr>
          <w:p w14:paraId="70303717" w14:textId="58D50951" w:rsidR="00C927DC" w:rsidRPr="00C927DC" w:rsidRDefault="00C927DC" w:rsidP="001F7088">
            <w:pPr>
              <w:jc w:val="both"/>
              <w:rPr>
                <w:rFonts w:ascii="Arial" w:hAnsi="Arial" w:cs="Arial"/>
              </w:rPr>
            </w:pPr>
            <w:r w:rsidRPr="00C927DC">
              <w:rPr>
                <w:rFonts w:ascii="Arial" w:hAnsi="Arial" w:cs="Arial"/>
              </w:rPr>
              <w:t>To act as a Form Tutor and to carry out the duties associated with that role as outlined in the generic job description.</w:t>
            </w:r>
          </w:p>
        </w:tc>
      </w:tr>
      <w:tr w:rsidR="00C927DC" w:rsidRPr="00C927DC" w14:paraId="4B51E5B0" w14:textId="77777777" w:rsidTr="001F7088">
        <w:trPr>
          <w:trHeight w:val="290"/>
        </w:trPr>
        <w:tc>
          <w:tcPr>
            <w:tcW w:w="709" w:type="dxa"/>
          </w:tcPr>
          <w:p w14:paraId="15253F3D"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24</w:t>
            </w:r>
          </w:p>
        </w:tc>
        <w:tc>
          <w:tcPr>
            <w:tcW w:w="9497" w:type="dxa"/>
          </w:tcPr>
          <w:p w14:paraId="4BCB24DC" w14:textId="7FD355E4" w:rsidR="00C927DC" w:rsidRPr="00C927DC" w:rsidRDefault="00C927DC" w:rsidP="001F7088">
            <w:pPr>
              <w:jc w:val="both"/>
              <w:rPr>
                <w:rFonts w:ascii="Arial" w:hAnsi="Arial" w:cs="Arial"/>
              </w:rPr>
            </w:pPr>
            <w:r w:rsidRPr="00C927DC">
              <w:rPr>
                <w:rFonts w:ascii="Arial" w:hAnsi="Arial" w:cs="Arial"/>
              </w:rPr>
              <w:t>To ensure the Behaviour Management System is implemented in the academy so that effective learning can take place.</w:t>
            </w:r>
          </w:p>
        </w:tc>
      </w:tr>
      <w:tr w:rsidR="00C927DC" w:rsidRPr="00C927DC" w14:paraId="6CE18087" w14:textId="77777777" w:rsidTr="001F7088">
        <w:trPr>
          <w:trHeight w:val="290"/>
        </w:trPr>
        <w:tc>
          <w:tcPr>
            <w:tcW w:w="709" w:type="dxa"/>
          </w:tcPr>
          <w:p w14:paraId="1FE55BA5"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25</w:t>
            </w:r>
          </w:p>
        </w:tc>
        <w:tc>
          <w:tcPr>
            <w:tcW w:w="9497" w:type="dxa"/>
          </w:tcPr>
          <w:p w14:paraId="4AB3C035" w14:textId="69931A7D" w:rsidR="00C927DC" w:rsidRPr="00C927DC" w:rsidRDefault="00C927DC" w:rsidP="001F7088">
            <w:pPr>
              <w:jc w:val="both"/>
              <w:rPr>
                <w:rFonts w:ascii="Arial" w:hAnsi="Arial" w:cs="Arial"/>
              </w:rPr>
            </w:pPr>
            <w:r w:rsidRPr="00C927DC">
              <w:rPr>
                <w:rFonts w:ascii="Arial" w:hAnsi="Arial" w:cs="Arial"/>
              </w:rPr>
              <w:t>To contribute to academy liaison and marketing activities, e.g. the collection of material for press releases.</w:t>
            </w:r>
          </w:p>
        </w:tc>
      </w:tr>
      <w:tr w:rsidR="00C927DC" w:rsidRPr="00C927DC" w14:paraId="3A1D5028" w14:textId="77777777" w:rsidTr="001F7088">
        <w:trPr>
          <w:trHeight w:val="290"/>
        </w:trPr>
        <w:tc>
          <w:tcPr>
            <w:tcW w:w="709" w:type="dxa"/>
          </w:tcPr>
          <w:p w14:paraId="220C9BA1"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26</w:t>
            </w:r>
          </w:p>
        </w:tc>
        <w:tc>
          <w:tcPr>
            <w:tcW w:w="9497" w:type="dxa"/>
          </w:tcPr>
          <w:p w14:paraId="1F02665A" w14:textId="4B6C279E" w:rsidR="00C927DC" w:rsidRPr="00C927DC" w:rsidRDefault="00C927DC" w:rsidP="001F7088">
            <w:pPr>
              <w:jc w:val="both"/>
              <w:rPr>
                <w:rFonts w:ascii="Arial" w:hAnsi="Arial" w:cs="Arial"/>
              </w:rPr>
            </w:pPr>
            <w:r w:rsidRPr="00C927DC">
              <w:rPr>
                <w:rFonts w:ascii="Arial" w:hAnsi="Arial" w:cs="Arial"/>
              </w:rPr>
              <w:t>To support the development of effective subject links with partner the community; attendance where necessary at liaison events in partner schools and the effective promotion of subjects at Open Days/Evenings/other events.</w:t>
            </w:r>
          </w:p>
        </w:tc>
      </w:tr>
      <w:tr w:rsidR="00C927DC" w:rsidRPr="00C927DC" w14:paraId="0881AD2F" w14:textId="77777777" w:rsidTr="001F7088">
        <w:trPr>
          <w:trHeight w:val="290"/>
        </w:trPr>
        <w:tc>
          <w:tcPr>
            <w:tcW w:w="709" w:type="dxa"/>
          </w:tcPr>
          <w:p w14:paraId="1198D09F"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27</w:t>
            </w:r>
          </w:p>
        </w:tc>
        <w:tc>
          <w:tcPr>
            <w:tcW w:w="9497" w:type="dxa"/>
          </w:tcPr>
          <w:p w14:paraId="37210320" w14:textId="0F38BC0E" w:rsidR="00C927DC" w:rsidRPr="00C927DC" w:rsidRDefault="00C927DC" w:rsidP="001F7088">
            <w:pPr>
              <w:jc w:val="both"/>
              <w:rPr>
                <w:rFonts w:ascii="Arial" w:hAnsi="Arial" w:cs="Arial"/>
              </w:rPr>
            </w:pPr>
            <w:r w:rsidRPr="00C927DC">
              <w:rPr>
                <w:rFonts w:ascii="Arial" w:hAnsi="Arial" w:cs="Arial"/>
              </w:rPr>
              <w:t>To promote teamwork and to motivate staff to ensure effective working relations.</w:t>
            </w:r>
          </w:p>
        </w:tc>
      </w:tr>
      <w:tr w:rsidR="00C927DC" w:rsidRPr="00C927DC" w14:paraId="6F4A4D71" w14:textId="77777777" w:rsidTr="001F7088">
        <w:trPr>
          <w:trHeight w:val="290"/>
        </w:trPr>
        <w:tc>
          <w:tcPr>
            <w:tcW w:w="709" w:type="dxa"/>
          </w:tcPr>
          <w:p w14:paraId="71DD8D48"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28</w:t>
            </w:r>
          </w:p>
        </w:tc>
        <w:tc>
          <w:tcPr>
            <w:tcW w:w="9497" w:type="dxa"/>
          </w:tcPr>
          <w:p w14:paraId="2537F8A3" w14:textId="0E932EE5" w:rsidR="00C927DC" w:rsidRPr="00C927DC" w:rsidRDefault="00C927DC" w:rsidP="001F7088">
            <w:pPr>
              <w:jc w:val="both"/>
              <w:rPr>
                <w:rFonts w:ascii="Arial" w:hAnsi="Arial" w:cs="Arial"/>
              </w:rPr>
            </w:pPr>
            <w:r w:rsidRPr="00C927DC">
              <w:rPr>
                <w:rFonts w:ascii="Arial" w:hAnsi="Arial" w:cs="Arial"/>
              </w:rPr>
              <w:t>To lead in the day-to-day line management of staff within the academy, ensuring that they follow academy policies and meet all requirements.</w:t>
            </w:r>
          </w:p>
        </w:tc>
      </w:tr>
      <w:tr w:rsidR="00C927DC" w:rsidRPr="00C927DC" w14:paraId="79AB414D" w14:textId="77777777" w:rsidTr="001F7088">
        <w:trPr>
          <w:trHeight w:val="290"/>
        </w:trPr>
        <w:tc>
          <w:tcPr>
            <w:tcW w:w="709" w:type="dxa"/>
          </w:tcPr>
          <w:p w14:paraId="1089EC2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29</w:t>
            </w:r>
          </w:p>
        </w:tc>
        <w:tc>
          <w:tcPr>
            <w:tcW w:w="9497" w:type="dxa"/>
          </w:tcPr>
          <w:p w14:paraId="16634719" w14:textId="3F7AB772" w:rsidR="00C927DC" w:rsidRPr="00C927DC" w:rsidRDefault="00C927DC" w:rsidP="001F7088">
            <w:pPr>
              <w:jc w:val="both"/>
              <w:rPr>
                <w:rFonts w:ascii="Arial" w:hAnsi="Arial" w:cs="Arial"/>
              </w:rPr>
            </w:pPr>
            <w:r w:rsidRPr="00C927DC">
              <w:rPr>
                <w:rFonts w:ascii="Arial" w:hAnsi="Arial" w:cs="Arial"/>
              </w:rPr>
              <w:t xml:space="preserve">To make appropriate arrangements for classes when staff are absent, liaising with the Cover staff where appropriate. </w:t>
            </w:r>
          </w:p>
        </w:tc>
      </w:tr>
    </w:tbl>
    <w:p w14:paraId="39F52228" w14:textId="77777777" w:rsidR="00C927DC" w:rsidRPr="00C927DC" w:rsidRDefault="00C927DC" w:rsidP="00C927DC">
      <w:pPr>
        <w:jc w:val="both"/>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C927DC" w:rsidRPr="00C927DC" w14:paraId="0C4407B8" w14:textId="77777777" w:rsidTr="001F7088">
        <w:trPr>
          <w:trHeight w:val="290"/>
        </w:trPr>
        <w:tc>
          <w:tcPr>
            <w:tcW w:w="10206" w:type="dxa"/>
          </w:tcPr>
          <w:p w14:paraId="0C2C23B0" w14:textId="77777777" w:rsidR="00C927DC" w:rsidRPr="00C927DC" w:rsidRDefault="00C927DC" w:rsidP="001F7088">
            <w:pPr>
              <w:pStyle w:val="Heading3"/>
              <w:rPr>
                <w:rFonts w:ascii="Arial" w:hAnsi="Arial" w:cs="Arial"/>
                <w:b/>
                <w:sz w:val="22"/>
                <w:szCs w:val="22"/>
              </w:rPr>
            </w:pPr>
          </w:p>
          <w:p w14:paraId="1461D189" w14:textId="77777777" w:rsidR="00C927DC" w:rsidRPr="00C927DC" w:rsidRDefault="00C927DC" w:rsidP="001F7088">
            <w:pPr>
              <w:pStyle w:val="Heading3"/>
              <w:rPr>
                <w:rFonts w:ascii="Arial" w:hAnsi="Arial" w:cs="Arial"/>
                <w:sz w:val="22"/>
                <w:szCs w:val="22"/>
              </w:rPr>
            </w:pPr>
            <w:r w:rsidRPr="00C927DC">
              <w:rPr>
                <w:rFonts w:ascii="Arial" w:hAnsi="Arial" w:cs="Arial"/>
                <w:sz w:val="22"/>
                <w:szCs w:val="22"/>
              </w:rPr>
              <w:t>Other Specific Duties:</w:t>
            </w:r>
          </w:p>
          <w:p w14:paraId="07B029E6" w14:textId="77777777" w:rsidR="00C927DC" w:rsidRPr="00C927DC" w:rsidRDefault="00C927DC" w:rsidP="001F7088">
            <w:pPr>
              <w:rPr>
                <w:rFonts w:ascii="Arial" w:hAnsi="Arial" w:cs="Arial"/>
              </w:rPr>
            </w:pPr>
          </w:p>
        </w:tc>
      </w:tr>
      <w:tr w:rsidR="00C927DC" w:rsidRPr="00C927DC" w14:paraId="0A9F6B5A" w14:textId="77777777" w:rsidTr="001F7088">
        <w:trPr>
          <w:trHeight w:val="5252"/>
        </w:trPr>
        <w:tc>
          <w:tcPr>
            <w:tcW w:w="10206" w:type="dxa"/>
          </w:tcPr>
          <w:p w14:paraId="28E8C2EF" w14:textId="77777777" w:rsidR="00C927DC" w:rsidRPr="00C927DC" w:rsidRDefault="00C927DC" w:rsidP="001F7088">
            <w:pPr>
              <w:rPr>
                <w:rFonts w:ascii="Arial" w:hAnsi="Arial" w:cs="Arial"/>
              </w:rPr>
            </w:pPr>
          </w:p>
          <w:p w14:paraId="048B214C" w14:textId="77777777" w:rsidR="00C927DC" w:rsidRPr="00C927DC" w:rsidRDefault="00C927DC" w:rsidP="00C927DC">
            <w:pPr>
              <w:pStyle w:val="ListParagraph"/>
              <w:numPr>
                <w:ilvl w:val="0"/>
                <w:numId w:val="22"/>
              </w:numPr>
              <w:spacing w:after="0" w:line="240" w:lineRule="auto"/>
              <w:contextualSpacing w:val="0"/>
              <w:rPr>
                <w:rFonts w:ascii="Arial" w:eastAsia="Arial" w:hAnsi="Arial" w:cs="Arial"/>
              </w:rPr>
            </w:pPr>
            <w:r w:rsidRPr="00C927DC">
              <w:rPr>
                <w:rFonts w:ascii="Arial" w:eastAsia="Arial" w:hAnsi="Arial" w:cs="Arial"/>
                <w:lang w:val="en-US"/>
              </w:rPr>
              <w:t xml:space="preserve">All teachers are expected to meet the Teachers Standards, and demonstrate consistently high standards of personal and professional conduct, uphold public trust in the profession and maintain high standards of ethics and </w:t>
            </w:r>
            <w:proofErr w:type="spellStart"/>
            <w:r w:rsidRPr="00C927DC">
              <w:rPr>
                <w:rFonts w:ascii="Arial" w:eastAsia="Arial" w:hAnsi="Arial" w:cs="Arial"/>
                <w:lang w:val="en-US"/>
              </w:rPr>
              <w:t>behaviour</w:t>
            </w:r>
            <w:proofErr w:type="spellEnd"/>
            <w:r w:rsidRPr="00C927DC">
              <w:rPr>
                <w:rFonts w:ascii="Arial" w:eastAsia="Arial" w:hAnsi="Arial" w:cs="Arial"/>
                <w:lang w:val="en-US"/>
              </w:rPr>
              <w:t>, within and outside school.</w:t>
            </w:r>
          </w:p>
          <w:p w14:paraId="6889053F" w14:textId="77777777" w:rsidR="00C927DC" w:rsidRPr="00C927DC" w:rsidRDefault="00C927DC" w:rsidP="001F7088">
            <w:pPr>
              <w:rPr>
                <w:rFonts w:ascii="Arial" w:hAnsi="Arial" w:cs="Arial"/>
              </w:rPr>
            </w:pPr>
            <w:r w:rsidRPr="00C927DC">
              <w:rPr>
                <w:rFonts w:ascii="Arial" w:eastAsia="Arial" w:hAnsi="Arial" w:cs="Arial"/>
                <w:lang w:val="en-US"/>
              </w:rPr>
              <w:t xml:space="preserve"> </w:t>
            </w:r>
          </w:p>
          <w:p w14:paraId="6B9B3B45" w14:textId="77777777" w:rsidR="00C927DC" w:rsidRPr="00C927DC" w:rsidRDefault="00C927DC" w:rsidP="00C927DC">
            <w:pPr>
              <w:pStyle w:val="ListParagraph"/>
              <w:numPr>
                <w:ilvl w:val="0"/>
                <w:numId w:val="22"/>
              </w:numPr>
              <w:spacing w:after="0" w:line="240" w:lineRule="auto"/>
              <w:contextualSpacing w:val="0"/>
              <w:rPr>
                <w:rFonts w:ascii="Arial" w:eastAsia="Arial" w:hAnsi="Arial" w:cs="Arial"/>
                <w:color w:val="000000" w:themeColor="text1"/>
              </w:rPr>
            </w:pPr>
            <w:r w:rsidRPr="00C927DC">
              <w:rPr>
                <w:rFonts w:ascii="Arial" w:eastAsia="Arial" w:hAnsi="Arial" w:cs="Arial"/>
                <w:color w:val="000000" w:themeColor="text1"/>
                <w:lang w:val="en-US"/>
              </w:rPr>
              <w:t xml:space="preserve">To uphold and promote the academy’s Christian vision. </w:t>
            </w:r>
          </w:p>
          <w:p w14:paraId="3D3DA9CC" w14:textId="77777777" w:rsidR="00C927DC" w:rsidRPr="00C927DC" w:rsidRDefault="00C927DC" w:rsidP="001F7088">
            <w:pPr>
              <w:rPr>
                <w:rFonts w:ascii="Arial" w:hAnsi="Arial" w:cs="Arial"/>
              </w:rPr>
            </w:pPr>
            <w:r w:rsidRPr="00C927DC">
              <w:rPr>
                <w:rFonts w:ascii="Arial" w:eastAsia="Arial" w:hAnsi="Arial" w:cs="Arial"/>
                <w:lang w:val="en-US"/>
              </w:rPr>
              <w:t xml:space="preserve"> </w:t>
            </w:r>
          </w:p>
          <w:p w14:paraId="01A7C7F6" w14:textId="77777777" w:rsidR="00C927DC" w:rsidRPr="00C927DC" w:rsidRDefault="00C927DC" w:rsidP="00C927DC">
            <w:pPr>
              <w:pStyle w:val="ListParagraph"/>
              <w:numPr>
                <w:ilvl w:val="0"/>
                <w:numId w:val="22"/>
              </w:numPr>
              <w:spacing w:after="0" w:line="240" w:lineRule="auto"/>
              <w:contextualSpacing w:val="0"/>
              <w:rPr>
                <w:rFonts w:ascii="Arial" w:eastAsia="Arial" w:hAnsi="Arial" w:cs="Arial"/>
              </w:rPr>
            </w:pPr>
            <w:r w:rsidRPr="00C927DC">
              <w:rPr>
                <w:rFonts w:ascii="Arial" w:eastAsia="Arial" w:hAnsi="Arial" w:cs="Arial"/>
                <w:lang w:val="en-US"/>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1CAEDB79" w14:textId="77777777" w:rsidR="00C927DC" w:rsidRPr="00C927DC" w:rsidRDefault="00C927DC" w:rsidP="001F7088">
            <w:pPr>
              <w:rPr>
                <w:rFonts w:ascii="Arial" w:hAnsi="Arial" w:cs="Arial"/>
              </w:rPr>
            </w:pPr>
            <w:r w:rsidRPr="00C927DC">
              <w:rPr>
                <w:rFonts w:ascii="Arial" w:eastAsia="Arial" w:hAnsi="Arial" w:cs="Arial"/>
                <w:lang w:val="en-US"/>
              </w:rPr>
              <w:t xml:space="preserve"> </w:t>
            </w:r>
          </w:p>
          <w:p w14:paraId="7B265FC9" w14:textId="77777777" w:rsidR="00C927DC" w:rsidRPr="00C927DC" w:rsidRDefault="00C927DC" w:rsidP="00C927DC">
            <w:pPr>
              <w:pStyle w:val="ListParagraph"/>
              <w:numPr>
                <w:ilvl w:val="0"/>
                <w:numId w:val="22"/>
              </w:numPr>
              <w:spacing w:after="0" w:line="240" w:lineRule="auto"/>
              <w:contextualSpacing w:val="0"/>
              <w:rPr>
                <w:rFonts w:ascii="Arial" w:eastAsia="Arial" w:hAnsi="Arial" w:cs="Arial"/>
              </w:rPr>
            </w:pPr>
            <w:r w:rsidRPr="00C927DC">
              <w:rPr>
                <w:rFonts w:ascii="Arial" w:eastAsia="Arial" w:hAnsi="Arial" w:cs="Arial"/>
                <w:lang w:val="en-US"/>
              </w:rPr>
              <w:t>This job description is current at the date shown. In consultation with you, it may be changed by the Principal to reflect or anticipate changes in the job commensurate with the grade and job title.</w:t>
            </w:r>
          </w:p>
          <w:p w14:paraId="0A359B85" w14:textId="77777777" w:rsidR="00C927DC" w:rsidRPr="00C927DC" w:rsidRDefault="00C927DC" w:rsidP="001F7088">
            <w:pPr>
              <w:pStyle w:val="paragraph"/>
              <w:spacing w:before="0" w:beforeAutospacing="0" w:after="0" w:afterAutospacing="0"/>
              <w:rPr>
                <w:rStyle w:val="eop"/>
                <w:rFonts w:ascii="Arial" w:hAnsi="Arial" w:cs="Arial"/>
                <w:sz w:val="22"/>
                <w:szCs w:val="22"/>
              </w:rPr>
            </w:pPr>
          </w:p>
          <w:p w14:paraId="459BF1FE" w14:textId="77777777" w:rsidR="00C927DC" w:rsidRPr="00C927DC" w:rsidRDefault="00C927DC" w:rsidP="001F7088">
            <w:pPr>
              <w:rPr>
                <w:rFonts w:ascii="Arial" w:hAnsi="Arial" w:cs="Arial"/>
              </w:rPr>
            </w:pPr>
          </w:p>
        </w:tc>
      </w:tr>
    </w:tbl>
    <w:p w14:paraId="20E61983" w14:textId="77777777" w:rsidR="00C927DC" w:rsidRPr="00C927DC" w:rsidRDefault="00C927DC" w:rsidP="00C927DC">
      <w:pPr>
        <w:rPr>
          <w:rFonts w:ascii="Arial" w:hAnsi="Arial" w:cs="Arial"/>
        </w:rPr>
      </w:pPr>
    </w:p>
    <w:p w14:paraId="366D8ACF" w14:textId="77777777" w:rsidR="00C927DC" w:rsidRPr="00C927DC" w:rsidRDefault="00C927DC" w:rsidP="00C927DC">
      <w:pPr>
        <w:rPr>
          <w:rFonts w:ascii="Arial" w:hAnsi="Arial" w:cs="Arial"/>
        </w:rPr>
      </w:pPr>
    </w:p>
    <w:p w14:paraId="23730756" w14:textId="77777777" w:rsidR="00C927DC" w:rsidRPr="00C927DC" w:rsidRDefault="00C927DC" w:rsidP="00C927DC">
      <w:pPr>
        <w:rPr>
          <w:rFonts w:ascii="Arial" w:hAnsi="Arial" w:cs="Arial"/>
        </w:rPr>
      </w:pPr>
    </w:p>
    <w:p w14:paraId="0EED2372" w14:textId="77777777" w:rsidR="00C927DC" w:rsidRPr="00C927DC" w:rsidRDefault="00C927DC" w:rsidP="00C927DC">
      <w:pPr>
        <w:rPr>
          <w:rFonts w:ascii="Arial" w:hAnsi="Arial" w:cs="Arial"/>
        </w:rPr>
      </w:pPr>
      <w:r w:rsidRPr="00C927DC">
        <w:rPr>
          <w:rFonts w:ascii="Arial" w:hAnsi="Arial" w:cs="Arial"/>
        </w:rPr>
        <w:t xml:space="preserve">__________________________________________ Post Holder Name </w:t>
      </w:r>
    </w:p>
    <w:p w14:paraId="3A757E8B" w14:textId="77777777" w:rsidR="00C927DC" w:rsidRPr="00C927DC" w:rsidRDefault="00C927DC" w:rsidP="00C927DC">
      <w:pPr>
        <w:rPr>
          <w:rFonts w:ascii="Arial" w:hAnsi="Arial" w:cs="Arial"/>
        </w:rPr>
      </w:pPr>
    </w:p>
    <w:p w14:paraId="488461D4" w14:textId="77777777" w:rsidR="00C927DC" w:rsidRPr="00C927DC" w:rsidRDefault="00C927DC" w:rsidP="00C927DC">
      <w:pPr>
        <w:rPr>
          <w:rFonts w:ascii="Arial" w:hAnsi="Arial" w:cs="Arial"/>
        </w:rPr>
      </w:pPr>
    </w:p>
    <w:p w14:paraId="19A9D8DC" w14:textId="77777777" w:rsidR="00C927DC" w:rsidRPr="00C927DC" w:rsidRDefault="00C927DC" w:rsidP="00C927DC">
      <w:pPr>
        <w:rPr>
          <w:rFonts w:ascii="Arial" w:hAnsi="Arial" w:cs="Arial"/>
        </w:rPr>
      </w:pPr>
      <w:r w:rsidRPr="00C927DC">
        <w:rPr>
          <w:rFonts w:ascii="Arial" w:hAnsi="Arial" w:cs="Arial"/>
        </w:rPr>
        <w:t xml:space="preserve">__________________________________________ Post Holder Signature </w:t>
      </w:r>
    </w:p>
    <w:p w14:paraId="23F13768" w14:textId="77777777" w:rsidR="00C927DC" w:rsidRPr="00C927DC" w:rsidRDefault="00C927DC" w:rsidP="00C927DC">
      <w:pPr>
        <w:rPr>
          <w:rFonts w:ascii="Arial" w:hAnsi="Arial" w:cs="Arial"/>
        </w:rPr>
      </w:pPr>
    </w:p>
    <w:p w14:paraId="77E74F32" w14:textId="77777777" w:rsidR="00C927DC" w:rsidRPr="00C927DC" w:rsidRDefault="00C927DC" w:rsidP="00C927DC">
      <w:pPr>
        <w:rPr>
          <w:rFonts w:ascii="Arial" w:hAnsi="Arial" w:cs="Arial"/>
        </w:rPr>
      </w:pPr>
    </w:p>
    <w:p w14:paraId="7FD616C3" w14:textId="77777777" w:rsidR="00C927DC" w:rsidRPr="00C927DC" w:rsidRDefault="00C927DC" w:rsidP="00C927DC">
      <w:pPr>
        <w:rPr>
          <w:rFonts w:ascii="Arial" w:hAnsi="Arial" w:cs="Arial"/>
        </w:rPr>
      </w:pPr>
      <w:r w:rsidRPr="00C927DC">
        <w:rPr>
          <w:rFonts w:ascii="Arial" w:hAnsi="Arial" w:cs="Arial"/>
        </w:rPr>
        <w:t>______________________________________ Date</w:t>
      </w:r>
    </w:p>
    <w:p w14:paraId="533442BB" w14:textId="77777777" w:rsidR="00C927DC" w:rsidRPr="00C927DC" w:rsidRDefault="00C927DC" w:rsidP="00C927DC">
      <w:pPr>
        <w:rPr>
          <w:rFonts w:ascii="Arial" w:hAnsi="Arial" w:cs="Arial"/>
        </w:rPr>
      </w:pPr>
    </w:p>
    <w:p w14:paraId="16F0DE92" w14:textId="77777777" w:rsidR="00C927DC" w:rsidRPr="00C927DC" w:rsidRDefault="00C927DC" w:rsidP="00C927DC">
      <w:pPr>
        <w:rPr>
          <w:rFonts w:ascii="Arial" w:hAnsi="Arial" w:cs="Arial"/>
        </w:rPr>
      </w:pPr>
      <w:r w:rsidRPr="00C927DC">
        <w:rPr>
          <w:rFonts w:ascii="Arial" w:hAnsi="Arial" w:cs="Arial"/>
        </w:rPr>
        <w:br w:type="page"/>
      </w:r>
    </w:p>
    <w:tbl>
      <w:tblPr>
        <w:tblW w:w="10065" w:type="dxa"/>
        <w:tblInd w:w="-426" w:type="dxa"/>
        <w:tblLook w:val="0000" w:firstRow="0" w:lastRow="0" w:firstColumn="0" w:lastColumn="0" w:noHBand="0" w:noVBand="0"/>
      </w:tblPr>
      <w:tblGrid>
        <w:gridCol w:w="2094"/>
        <w:gridCol w:w="4252"/>
        <w:gridCol w:w="3719"/>
      </w:tblGrid>
      <w:tr w:rsidR="00C927DC" w:rsidRPr="00C927DC" w14:paraId="168A9AF7" w14:textId="77777777" w:rsidTr="001F7088">
        <w:tc>
          <w:tcPr>
            <w:tcW w:w="10065" w:type="dxa"/>
            <w:gridSpan w:val="3"/>
          </w:tcPr>
          <w:p w14:paraId="31974A53" w14:textId="77777777" w:rsidR="00C927DC" w:rsidRPr="00C927DC" w:rsidRDefault="00C927DC" w:rsidP="001F7088">
            <w:pPr>
              <w:rPr>
                <w:rFonts w:ascii="Arial" w:hAnsi="Arial" w:cs="Arial"/>
                <w:b/>
              </w:rPr>
            </w:pPr>
          </w:p>
          <w:p w14:paraId="140B3057" w14:textId="77777777" w:rsidR="00C927DC" w:rsidRPr="00C927DC" w:rsidRDefault="00C927DC" w:rsidP="001F7088">
            <w:pPr>
              <w:rPr>
                <w:rFonts w:ascii="Arial" w:hAnsi="Arial" w:cs="Arial"/>
                <w:b/>
              </w:rPr>
            </w:pPr>
            <w:r w:rsidRPr="00C927DC">
              <w:rPr>
                <w:rFonts w:ascii="Arial" w:hAnsi="Arial" w:cs="Arial"/>
                <w:b/>
              </w:rPr>
              <w:t>PERSON SPECIFICATION</w:t>
            </w:r>
          </w:p>
          <w:p w14:paraId="0C4A3973" w14:textId="77777777" w:rsidR="00C927DC" w:rsidRPr="00C927DC" w:rsidRDefault="00C927DC" w:rsidP="001F7088">
            <w:pPr>
              <w:ind w:left="-250"/>
              <w:rPr>
                <w:rFonts w:ascii="Arial" w:hAnsi="Arial" w:cs="Arial"/>
              </w:rPr>
            </w:pPr>
          </w:p>
        </w:tc>
      </w:tr>
      <w:tr w:rsidR="00C927DC" w:rsidRPr="00C927DC" w14:paraId="6BD15FB9" w14:textId="77777777" w:rsidTr="001F7088">
        <w:tc>
          <w:tcPr>
            <w:tcW w:w="10065" w:type="dxa"/>
            <w:gridSpan w:val="3"/>
            <w:tcBorders>
              <w:top w:val="single" w:sz="6" w:space="0" w:color="auto"/>
              <w:left w:val="single" w:sz="6" w:space="0" w:color="auto"/>
              <w:bottom w:val="single" w:sz="6" w:space="0" w:color="auto"/>
              <w:right w:val="single" w:sz="6" w:space="0" w:color="auto"/>
            </w:tcBorders>
          </w:tcPr>
          <w:p w14:paraId="5E67B352" w14:textId="77777777" w:rsidR="00C927DC" w:rsidRPr="00C927DC" w:rsidRDefault="00C927DC" w:rsidP="001F7088">
            <w:pPr>
              <w:rPr>
                <w:rFonts w:ascii="Arial" w:hAnsi="Arial" w:cs="Arial"/>
                <w:b/>
              </w:rPr>
            </w:pPr>
            <w:r w:rsidRPr="00C927DC">
              <w:rPr>
                <w:rFonts w:ascii="Arial" w:hAnsi="Arial" w:cs="Arial"/>
                <w:b/>
              </w:rPr>
              <w:t xml:space="preserve">Job Title: Subject Co-ordinator </w:t>
            </w:r>
          </w:p>
          <w:p w14:paraId="4B573677" w14:textId="77777777" w:rsidR="00C927DC" w:rsidRPr="00C927DC" w:rsidRDefault="00C927DC" w:rsidP="001F7088">
            <w:pPr>
              <w:rPr>
                <w:rFonts w:ascii="Arial" w:hAnsi="Arial" w:cs="Arial"/>
                <w:b/>
              </w:rPr>
            </w:pPr>
          </w:p>
        </w:tc>
      </w:tr>
      <w:tr w:rsidR="00C927DC" w:rsidRPr="00C927DC" w14:paraId="182E5D2B" w14:textId="77777777" w:rsidTr="001F7088">
        <w:tc>
          <w:tcPr>
            <w:tcW w:w="2094" w:type="dxa"/>
            <w:tcBorders>
              <w:top w:val="single" w:sz="6" w:space="0" w:color="auto"/>
              <w:left w:val="single" w:sz="6" w:space="0" w:color="auto"/>
              <w:bottom w:val="single" w:sz="6" w:space="0" w:color="auto"/>
              <w:right w:val="single" w:sz="6" w:space="0" w:color="auto"/>
            </w:tcBorders>
            <w:shd w:val="solid" w:color="auto" w:fill="auto"/>
          </w:tcPr>
          <w:p w14:paraId="5A523D02" w14:textId="77777777" w:rsidR="00C927DC" w:rsidRPr="00C927DC" w:rsidRDefault="00C927DC" w:rsidP="001F7088">
            <w:pPr>
              <w:rPr>
                <w:rFonts w:ascii="Arial" w:hAnsi="Arial" w:cs="Arial"/>
                <w:b/>
                <w:color w:val="FFFFFF"/>
              </w:rPr>
            </w:pPr>
            <w:r w:rsidRPr="00C927DC">
              <w:rPr>
                <w:rFonts w:ascii="Arial" w:hAnsi="Arial" w:cs="Arial"/>
                <w:b/>
                <w:color w:val="FFFFFF"/>
              </w:rPr>
              <w:t>KEY CRITERIA</w:t>
            </w:r>
          </w:p>
        </w:tc>
        <w:tc>
          <w:tcPr>
            <w:tcW w:w="4252" w:type="dxa"/>
            <w:tcBorders>
              <w:top w:val="single" w:sz="6" w:space="0" w:color="auto"/>
              <w:left w:val="single" w:sz="6" w:space="0" w:color="auto"/>
              <w:bottom w:val="single" w:sz="6" w:space="0" w:color="auto"/>
              <w:right w:val="single" w:sz="6" w:space="0" w:color="auto"/>
            </w:tcBorders>
            <w:shd w:val="solid" w:color="auto" w:fill="auto"/>
          </w:tcPr>
          <w:p w14:paraId="1FFB58DC" w14:textId="77777777" w:rsidR="00C927DC" w:rsidRPr="00C927DC" w:rsidRDefault="00C927DC" w:rsidP="001F7088">
            <w:pPr>
              <w:rPr>
                <w:rFonts w:ascii="Arial" w:hAnsi="Arial" w:cs="Arial"/>
                <w:b/>
                <w:color w:val="FFFFFF"/>
              </w:rPr>
            </w:pPr>
            <w:r w:rsidRPr="00C927DC">
              <w:rPr>
                <w:rFonts w:ascii="Arial" w:hAnsi="Arial" w:cs="Arial"/>
                <w:b/>
                <w:color w:val="FFFFFF"/>
              </w:rPr>
              <w:t>ESSENTIAL</w:t>
            </w:r>
          </w:p>
        </w:tc>
        <w:tc>
          <w:tcPr>
            <w:tcW w:w="3719" w:type="dxa"/>
            <w:tcBorders>
              <w:top w:val="single" w:sz="6" w:space="0" w:color="auto"/>
              <w:left w:val="single" w:sz="6" w:space="0" w:color="auto"/>
              <w:bottom w:val="single" w:sz="6" w:space="0" w:color="auto"/>
              <w:right w:val="single" w:sz="6" w:space="0" w:color="auto"/>
            </w:tcBorders>
            <w:shd w:val="solid" w:color="auto" w:fill="auto"/>
          </w:tcPr>
          <w:p w14:paraId="088CAF51" w14:textId="77777777" w:rsidR="00C927DC" w:rsidRPr="00C927DC" w:rsidRDefault="00C927DC" w:rsidP="001F7088">
            <w:pPr>
              <w:rPr>
                <w:rFonts w:ascii="Arial" w:hAnsi="Arial" w:cs="Arial"/>
                <w:b/>
                <w:color w:val="FFFFFF"/>
              </w:rPr>
            </w:pPr>
            <w:r w:rsidRPr="00C927DC">
              <w:rPr>
                <w:rFonts w:ascii="Arial" w:hAnsi="Arial" w:cs="Arial"/>
                <w:b/>
                <w:color w:val="FFFFFF"/>
              </w:rPr>
              <w:t>DESIRABLE</w:t>
            </w:r>
          </w:p>
        </w:tc>
      </w:tr>
      <w:tr w:rsidR="00C927DC" w:rsidRPr="00C927DC" w14:paraId="703CAC15" w14:textId="77777777" w:rsidTr="001F7088">
        <w:tc>
          <w:tcPr>
            <w:tcW w:w="2094" w:type="dxa"/>
            <w:tcBorders>
              <w:top w:val="single" w:sz="6" w:space="0" w:color="auto"/>
              <w:left w:val="single" w:sz="6" w:space="0" w:color="auto"/>
              <w:bottom w:val="single" w:sz="6" w:space="0" w:color="auto"/>
              <w:right w:val="single" w:sz="6" w:space="0" w:color="auto"/>
            </w:tcBorders>
          </w:tcPr>
          <w:p w14:paraId="45B8EA93" w14:textId="77777777" w:rsidR="00C927DC" w:rsidRPr="00C927DC" w:rsidRDefault="00C927DC" w:rsidP="001F7088">
            <w:pPr>
              <w:rPr>
                <w:rFonts w:ascii="Arial" w:hAnsi="Arial" w:cs="Arial"/>
              </w:rPr>
            </w:pPr>
            <w:r w:rsidRPr="00C927DC">
              <w:rPr>
                <w:rFonts w:ascii="Arial" w:hAnsi="Arial" w:cs="Arial"/>
                <w:b/>
              </w:rPr>
              <w:t>Qualifications &amp; Experience</w:t>
            </w:r>
          </w:p>
          <w:p w14:paraId="620BECD5" w14:textId="77777777" w:rsidR="00C927DC" w:rsidRPr="00C927DC" w:rsidRDefault="00C927DC" w:rsidP="001F7088">
            <w:pPr>
              <w:rPr>
                <w:rFonts w:ascii="Arial" w:hAnsi="Arial" w:cs="Arial"/>
              </w:rPr>
            </w:pPr>
          </w:p>
          <w:p w14:paraId="7E8982A3" w14:textId="77777777" w:rsidR="00C927DC" w:rsidRPr="00C927DC" w:rsidRDefault="00C927DC" w:rsidP="001F7088">
            <w:pPr>
              <w:rPr>
                <w:rFonts w:ascii="Arial" w:hAnsi="Arial" w:cs="Arial"/>
              </w:rPr>
            </w:pPr>
          </w:p>
        </w:tc>
        <w:tc>
          <w:tcPr>
            <w:tcW w:w="4252" w:type="dxa"/>
            <w:tcBorders>
              <w:top w:val="single" w:sz="6" w:space="0" w:color="auto"/>
              <w:left w:val="single" w:sz="6" w:space="0" w:color="auto"/>
              <w:bottom w:val="single" w:sz="6" w:space="0" w:color="auto"/>
              <w:right w:val="single" w:sz="6" w:space="0" w:color="auto"/>
            </w:tcBorders>
          </w:tcPr>
          <w:p w14:paraId="7C65B08E"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Education to degree level or equivalent</w:t>
            </w:r>
          </w:p>
          <w:p w14:paraId="643335D7"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QTS and GTC registered</w:t>
            </w:r>
          </w:p>
          <w:p w14:paraId="1BA5557F"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An excellent track record of recent, relevant professional development</w:t>
            </w:r>
          </w:p>
          <w:p w14:paraId="30CD9B31" w14:textId="77777777" w:rsidR="00C927DC" w:rsidRPr="00C927DC" w:rsidRDefault="00C927DC" w:rsidP="00C927DC">
            <w:pPr>
              <w:numPr>
                <w:ilvl w:val="0"/>
                <w:numId w:val="14"/>
              </w:numPr>
              <w:tabs>
                <w:tab w:val="clear" w:pos="720"/>
                <w:tab w:val="num" w:pos="0"/>
              </w:tabs>
              <w:spacing w:after="0" w:line="240" w:lineRule="auto"/>
              <w:ind w:left="360"/>
              <w:rPr>
                <w:rFonts w:ascii="Arial" w:hAnsi="Arial" w:cs="Arial"/>
                <w:b/>
                <w:bCs/>
              </w:rPr>
            </w:pPr>
            <w:r w:rsidRPr="00C927DC">
              <w:rPr>
                <w:rFonts w:ascii="Arial" w:hAnsi="Arial" w:cs="Arial"/>
              </w:rPr>
              <w:t>Accountability for the performance of a cohort of young people</w:t>
            </w:r>
          </w:p>
          <w:p w14:paraId="5AC7672A" w14:textId="77777777" w:rsidR="00C927DC" w:rsidRPr="00C927DC" w:rsidRDefault="00C927DC" w:rsidP="00C927DC">
            <w:pPr>
              <w:numPr>
                <w:ilvl w:val="0"/>
                <w:numId w:val="14"/>
              </w:numPr>
              <w:tabs>
                <w:tab w:val="clear" w:pos="720"/>
                <w:tab w:val="num" w:pos="0"/>
              </w:tabs>
              <w:spacing w:after="0" w:line="240" w:lineRule="auto"/>
              <w:ind w:left="360"/>
              <w:rPr>
                <w:rFonts w:ascii="Arial" w:hAnsi="Arial" w:cs="Arial"/>
                <w:b/>
                <w:bCs/>
              </w:rPr>
            </w:pPr>
            <w:r w:rsidRPr="00C927DC">
              <w:rPr>
                <w:rFonts w:ascii="Arial" w:hAnsi="Arial" w:cs="Arial"/>
              </w:rPr>
              <w:t xml:space="preserve">Taking accountability for the success of an initiative </w:t>
            </w:r>
          </w:p>
          <w:p w14:paraId="2ECD9139" w14:textId="77777777" w:rsidR="00C927DC" w:rsidRPr="00C927DC" w:rsidRDefault="00C927DC" w:rsidP="00C927DC">
            <w:pPr>
              <w:numPr>
                <w:ilvl w:val="0"/>
                <w:numId w:val="14"/>
              </w:numPr>
              <w:tabs>
                <w:tab w:val="clear" w:pos="720"/>
                <w:tab w:val="num" w:pos="0"/>
              </w:tabs>
              <w:spacing w:after="0" w:line="240" w:lineRule="auto"/>
              <w:ind w:left="360"/>
              <w:rPr>
                <w:rFonts w:ascii="Arial" w:hAnsi="Arial" w:cs="Arial"/>
                <w:b/>
                <w:bCs/>
              </w:rPr>
            </w:pPr>
            <w:r w:rsidRPr="00C927DC">
              <w:rPr>
                <w:rFonts w:ascii="Arial" w:hAnsi="Arial" w:cs="Arial"/>
              </w:rPr>
              <w:t>Evidence of good/outstanding classroom practice</w:t>
            </w:r>
          </w:p>
          <w:p w14:paraId="1F48FED1" w14:textId="77777777" w:rsidR="00C927DC" w:rsidRPr="00C927DC" w:rsidRDefault="00C927DC" w:rsidP="00C927DC">
            <w:pPr>
              <w:pStyle w:val="BodyText2"/>
              <w:numPr>
                <w:ilvl w:val="0"/>
                <w:numId w:val="14"/>
              </w:numPr>
              <w:tabs>
                <w:tab w:val="clear" w:pos="720"/>
                <w:tab w:val="num" w:pos="0"/>
              </w:tabs>
              <w:spacing w:after="0" w:line="240" w:lineRule="auto"/>
              <w:ind w:left="360"/>
              <w:rPr>
                <w:rFonts w:cs="Arial"/>
                <w:szCs w:val="22"/>
              </w:rPr>
            </w:pPr>
            <w:r w:rsidRPr="00C927DC">
              <w:rPr>
                <w:rFonts w:cs="Arial"/>
                <w:szCs w:val="22"/>
              </w:rPr>
              <w:t xml:space="preserve">Leadership of a community project or an area of school development </w:t>
            </w:r>
          </w:p>
          <w:p w14:paraId="4E6459DD" w14:textId="77777777" w:rsidR="00C927DC" w:rsidRPr="00C927DC" w:rsidRDefault="00C927DC" w:rsidP="00C927DC">
            <w:pPr>
              <w:pStyle w:val="BodyText2"/>
              <w:numPr>
                <w:ilvl w:val="0"/>
                <w:numId w:val="14"/>
              </w:numPr>
              <w:tabs>
                <w:tab w:val="clear" w:pos="720"/>
                <w:tab w:val="num" w:pos="0"/>
              </w:tabs>
              <w:spacing w:after="0" w:line="240" w:lineRule="auto"/>
              <w:ind w:left="360"/>
              <w:rPr>
                <w:rFonts w:cs="Arial"/>
                <w:szCs w:val="22"/>
              </w:rPr>
            </w:pPr>
            <w:r w:rsidRPr="00C927DC">
              <w:rPr>
                <w:rFonts w:cs="Arial"/>
                <w:szCs w:val="22"/>
              </w:rPr>
              <w:t>Experience of effective teaching and performance within the curriculum area</w:t>
            </w:r>
          </w:p>
        </w:tc>
        <w:tc>
          <w:tcPr>
            <w:tcW w:w="3719" w:type="dxa"/>
            <w:tcBorders>
              <w:top w:val="single" w:sz="6" w:space="0" w:color="auto"/>
              <w:left w:val="single" w:sz="6" w:space="0" w:color="auto"/>
              <w:bottom w:val="single" w:sz="6" w:space="0" w:color="auto"/>
              <w:right w:val="single" w:sz="6" w:space="0" w:color="auto"/>
            </w:tcBorders>
          </w:tcPr>
          <w:p w14:paraId="7AD84720" w14:textId="77777777" w:rsidR="00C927DC" w:rsidRPr="00C927DC" w:rsidRDefault="00C927DC" w:rsidP="00C927DC">
            <w:pPr>
              <w:pStyle w:val="BodyText2"/>
              <w:numPr>
                <w:ilvl w:val="0"/>
                <w:numId w:val="14"/>
              </w:numPr>
              <w:tabs>
                <w:tab w:val="clear" w:pos="720"/>
                <w:tab w:val="num" w:pos="0"/>
              </w:tabs>
              <w:spacing w:after="0" w:line="240" w:lineRule="auto"/>
              <w:ind w:left="360"/>
              <w:rPr>
                <w:rFonts w:cs="Arial"/>
                <w:szCs w:val="22"/>
              </w:rPr>
            </w:pPr>
            <w:r w:rsidRPr="00C927DC">
              <w:rPr>
                <w:rFonts w:cs="Arial"/>
                <w:szCs w:val="22"/>
              </w:rPr>
              <w:t xml:space="preserve">Innovative use of resources  </w:t>
            </w:r>
          </w:p>
          <w:p w14:paraId="562DA0A4" w14:textId="77777777" w:rsidR="00C927DC" w:rsidRPr="00C927DC" w:rsidRDefault="00C927DC" w:rsidP="00C927DC">
            <w:pPr>
              <w:numPr>
                <w:ilvl w:val="0"/>
                <w:numId w:val="14"/>
              </w:numPr>
              <w:tabs>
                <w:tab w:val="clear" w:pos="720"/>
                <w:tab w:val="num" w:pos="0"/>
              </w:tabs>
              <w:spacing w:after="0" w:line="240" w:lineRule="auto"/>
              <w:ind w:left="360"/>
              <w:rPr>
                <w:rFonts w:ascii="Arial" w:hAnsi="Arial" w:cs="Arial"/>
                <w:b/>
                <w:bCs/>
              </w:rPr>
            </w:pPr>
            <w:r w:rsidRPr="00C927DC">
              <w:rPr>
                <w:rFonts w:ascii="Arial" w:hAnsi="Arial" w:cs="Arial"/>
              </w:rPr>
              <w:t xml:space="preserve">Working with young people and </w:t>
            </w:r>
            <w:proofErr w:type="gramStart"/>
            <w:r w:rsidRPr="00C927DC">
              <w:rPr>
                <w:rFonts w:ascii="Arial" w:hAnsi="Arial" w:cs="Arial"/>
              </w:rPr>
              <w:t>inner city</w:t>
            </w:r>
            <w:proofErr w:type="gramEnd"/>
            <w:r w:rsidRPr="00C927DC">
              <w:rPr>
                <w:rFonts w:ascii="Arial" w:hAnsi="Arial" w:cs="Arial"/>
              </w:rPr>
              <w:t xml:space="preserve"> communities</w:t>
            </w:r>
          </w:p>
          <w:p w14:paraId="2F78A3E6" w14:textId="77777777" w:rsidR="00C927DC" w:rsidRPr="00C927DC" w:rsidRDefault="00C927DC" w:rsidP="001F7088">
            <w:pPr>
              <w:ind w:left="360"/>
              <w:rPr>
                <w:rFonts w:ascii="Arial" w:hAnsi="Arial" w:cs="Arial"/>
              </w:rPr>
            </w:pPr>
          </w:p>
          <w:p w14:paraId="42346CBF" w14:textId="77777777" w:rsidR="00C927DC" w:rsidRPr="00C927DC" w:rsidRDefault="00C927DC" w:rsidP="001F7088">
            <w:pPr>
              <w:ind w:left="360"/>
              <w:rPr>
                <w:rFonts w:ascii="Arial" w:hAnsi="Arial" w:cs="Arial"/>
              </w:rPr>
            </w:pPr>
          </w:p>
        </w:tc>
      </w:tr>
      <w:tr w:rsidR="00C927DC" w:rsidRPr="00C927DC" w14:paraId="246DCDEC" w14:textId="77777777" w:rsidTr="001F7088">
        <w:trPr>
          <w:trHeight w:val="1913"/>
        </w:trPr>
        <w:tc>
          <w:tcPr>
            <w:tcW w:w="2094" w:type="dxa"/>
            <w:tcBorders>
              <w:top w:val="single" w:sz="6" w:space="0" w:color="auto"/>
              <w:left w:val="single" w:sz="6" w:space="0" w:color="auto"/>
              <w:bottom w:val="single" w:sz="6" w:space="0" w:color="auto"/>
              <w:right w:val="single" w:sz="6" w:space="0" w:color="auto"/>
            </w:tcBorders>
          </w:tcPr>
          <w:p w14:paraId="62A29385" w14:textId="77777777" w:rsidR="00C927DC" w:rsidRPr="00C927DC" w:rsidRDefault="00C927DC" w:rsidP="001F7088">
            <w:pPr>
              <w:rPr>
                <w:rFonts w:ascii="Arial" w:hAnsi="Arial" w:cs="Arial"/>
                <w:b/>
              </w:rPr>
            </w:pPr>
            <w:r w:rsidRPr="00C927DC">
              <w:rPr>
                <w:rFonts w:ascii="Arial" w:hAnsi="Arial" w:cs="Arial"/>
                <w:b/>
              </w:rPr>
              <w:t>Knowledge &amp; Understanding</w:t>
            </w:r>
          </w:p>
          <w:p w14:paraId="120232C1" w14:textId="77777777" w:rsidR="00C927DC" w:rsidRPr="00C927DC" w:rsidRDefault="00C927DC" w:rsidP="001F7088">
            <w:pPr>
              <w:rPr>
                <w:rFonts w:ascii="Arial" w:hAnsi="Arial" w:cs="Arial"/>
                <w:b/>
              </w:rPr>
            </w:pPr>
          </w:p>
          <w:p w14:paraId="7961DCFE" w14:textId="77777777" w:rsidR="00C927DC" w:rsidRPr="00C927DC" w:rsidRDefault="00C927DC" w:rsidP="001F7088">
            <w:pPr>
              <w:rPr>
                <w:rFonts w:ascii="Arial" w:hAnsi="Arial" w:cs="Arial"/>
                <w:b/>
              </w:rPr>
            </w:pPr>
          </w:p>
          <w:p w14:paraId="3A67F608" w14:textId="77777777" w:rsidR="00C927DC" w:rsidRPr="00C927DC" w:rsidRDefault="00C927DC" w:rsidP="001F7088">
            <w:pPr>
              <w:rPr>
                <w:rFonts w:ascii="Arial" w:hAnsi="Arial" w:cs="Arial"/>
                <w:b/>
              </w:rPr>
            </w:pPr>
          </w:p>
          <w:p w14:paraId="41567130" w14:textId="77777777" w:rsidR="00C927DC" w:rsidRPr="00C927DC" w:rsidRDefault="00C927DC" w:rsidP="001F7088">
            <w:pPr>
              <w:rPr>
                <w:rFonts w:ascii="Arial" w:hAnsi="Arial" w:cs="Arial"/>
              </w:rPr>
            </w:pPr>
          </w:p>
          <w:p w14:paraId="2C4127F0" w14:textId="77777777" w:rsidR="00C927DC" w:rsidRPr="00C927DC" w:rsidRDefault="00C927DC" w:rsidP="001F7088">
            <w:pPr>
              <w:rPr>
                <w:rFonts w:ascii="Arial" w:hAnsi="Arial" w:cs="Arial"/>
              </w:rPr>
            </w:pPr>
          </w:p>
          <w:p w14:paraId="5AA5F26F" w14:textId="77777777" w:rsidR="00C927DC" w:rsidRPr="00C927DC" w:rsidRDefault="00C927DC" w:rsidP="001F7088">
            <w:pPr>
              <w:tabs>
                <w:tab w:val="left" w:pos="1245"/>
              </w:tabs>
              <w:rPr>
                <w:rFonts w:ascii="Arial" w:hAnsi="Arial" w:cs="Arial"/>
              </w:rPr>
            </w:pPr>
          </w:p>
        </w:tc>
        <w:tc>
          <w:tcPr>
            <w:tcW w:w="4252" w:type="dxa"/>
            <w:tcBorders>
              <w:top w:val="single" w:sz="6" w:space="0" w:color="auto"/>
              <w:left w:val="single" w:sz="6" w:space="0" w:color="auto"/>
              <w:bottom w:val="single" w:sz="6" w:space="0" w:color="auto"/>
              <w:right w:val="single" w:sz="6" w:space="0" w:color="auto"/>
            </w:tcBorders>
          </w:tcPr>
          <w:p w14:paraId="2B527AC5" w14:textId="77777777" w:rsidR="00C927DC" w:rsidRPr="00C927DC" w:rsidRDefault="00C927DC" w:rsidP="00C927DC">
            <w:pPr>
              <w:numPr>
                <w:ilvl w:val="0"/>
                <w:numId w:val="11"/>
              </w:numPr>
              <w:spacing w:after="0" w:line="240" w:lineRule="auto"/>
              <w:rPr>
                <w:rFonts w:ascii="Arial" w:hAnsi="Arial" w:cs="Arial"/>
                <w:bCs/>
              </w:rPr>
            </w:pPr>
            <w:r w:rsidRPr="00C927DC">
              <w:rPr>
                <w:rFonts w:ascii="Arial" w:hAnsi="Arial" w:cs="Arial"/>
                <w:bCs/>
              </w:rPr>
              <w:t xml:space="preserve">The principles and characteristics of effective academies </w:t>
            </w:r>
          </w:p>
          <w:p w14:paraId="163CA75E"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Innovative approaches to working with students, parents, staff and the local community</w:t>
            </w:r>
          </w:p>
          <w:p w14:paraId="2FED85C9"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The principles and practices of strategic and operational planning and delivery</w:t>
            </w:r>
          </w:p>
          <w:p w14:paraId="4632322E"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Effective review and evaluation procedures</w:t>
            </w:r>
          </w:p>
          <w:p w14:paraId="0EBBF777"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The application of ICT to effective management</w:t>
            </w:r>
          </w:p>
        </w:tc>
        <w:tc>
          <w:tcPr>
            <w:tcW w:w="3719" w:type="dxa"/>
            <w:tcBorders>
              <w:top w:val="single" w:sz="6" w:space="0" w:color="auto"/>
              <w:left w:val="single" w:sz="6" w:space="0" w:color="auto"/>
              <w:bottom w:val="single" w:sz="6" w:space="0" w:color="auto"/>
              <w:right w:val="single" w:sz="6" w:space="0" w:color="auto"/>
            </w:tcBorders>
          </w:tcPr>
          <w:p w14:paraId="5C114128"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Different methods of consulting with stakeholders</w:t>
            </w:r>
          </w:p>
          <w:p w14:paraId="1CFD8CD3"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Community/voluntary/parent/ partner agency links</w:t>
            </w:r>
          </w:p>
          <w:p w14:paraId="461046B4"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Strategies for ensuring equal opportunities for staff, students and other stakeholders</w:t>
            </w:r>
          </w:p>
          <w:p w14:paraId="79754F3D" w14:textId="77777777" w:rsidR="00C927DC" w:rsidRPr="00C927DC" w:rsidRDefault="00C927DC" w:rsidP="001F7088">
            <w:pPr>
              <w:ind w:left="360"/>
              <w:rPr>
                <w:rFonts w:ascii="Arial" w:hAnsi="Arial" w:cs="Arial"/>
              </w:rPr>
            </w:pPr>
          </w:p>
        </w:tc>
      </w:tr>
      <w:tr w:rsidR="00C927DC" w:rsidRPr="00C927DC" w14:paraId="49A7A27E" w14:textId="77777777" w:rsidTr="001F7088">
        <w:tc>
          <w:tcPr>
            <w:tcW w:w="2094" w:type="dxa"/>
            <w:tcBorders>
              <w:top w:val="single" w:sz="6" w:space="0" w:color="auto"/>
              <w:left w:val="single" w:sz="6" w:space="0" w:color="auto"/>
              <w:bottom w:val="single" w:sz="6" w:space="0" w:color="auto"/>
              <w:right w:val="single" w:sz="6" w:space="0" w:color="auto"/>
            </w:tcBorders>
          </w:tcPr>
          <w:p w14:paraId="2381ACD4" w14:textId="77777777" w:rsidR="00C927DC" w:rsidRPr="00C927DC" w:rsidRDefault="00C927DC" w:rsidP="001F7088">
            <w:pPr>
              <w:rPr>
                <w:rFonts w:ascii="Arial" w:hAnsi="Arial" w:cs="Arial"/>
                <w:b/>
              </w:rPr>
            </w:pPr>
            <w:r w:rsidRPr="00C927DC">
              <w:rPr>
                <w:rFonts w:ascii="Arial" w:hAnsi="Arial" w:cs="Arial"/>
                <w:b/>
              </w:rPr>
              <w:t xml:space="preserve">Leadership &amp; Management </w:t>
            </w:r>
          </w:p>
          <w:p w14:paraId="40D00F8A" w14:textId="77777777" w:rsidR="00C927DC" w:rsidRPr="00C927DC" w:rsidRDefault="00C927DC" w:rsidP="001F7088">
            <w:pPr>
              <w:rPr>
                <w:rFonts w:ascii="Arial" w:hAnsi="Arial" w:cs="Arial"/>
              </w:rPr>
            </w:pPr>
          </w:p>
          <w:p w14:paraId="08F108C3" w14:textId="77777777" w:rsidR="00C927DC" w:rsidRPr="00C927DC" w:rsidRDefault="00C927DC" w:rsidP="001F7088">
            <w:pPr>
              <w:rPr>
                <w:rFonts w:ascii="Arial" w:hAnsi="Arial" w:cs="Arial"/>
              </w:rPr>
            </w:pPr>
          </w:p>
          <w:p w14:paraId="21E9DC56" w14:textId="77777777" w:rsidR="00C927DC" w:rsidRPr="00C927DC" w:rsidRDefault="00C927DC" w:rsidP="001F7088">
            <w:pPr>
              <w:rPr>
                <w:rFonts w:ascii="Arial" w:hAnsi="Arial" w:cs="Arial"/>
              </w:rPr>
            </w:pPr>
          </w:p>
          <w:p w14:paraId="23B68B43" w14:textId="77777777" w:rsidR="00C927DC" w:rsidRPr="00C927DC" w:rsidRDefault="00C927DC" w:rsidP="001F7088">
            <w:pPr>
              <w:rPr>
                <w:rFonts w:ascii="Arial" w:hAnsi="Arial" w:cs="Arial"/>
              </w:rPr>
            </w:pPr>
          </w:p>
          <w:p w14:paraId="2D094FC6" w14:textId="77777777" w:rsidR="00C927DC" w:rsidRPr="00C927DC" w:rsidRDefault="00C927DC" w:rsidP="001F7088">
            <w:pPr>
              <w:rPr>
                <w:rFonts w:ascii="Arial" w:hAnsi="Arial" w:cs="Arial"/>
              </w:rPr>
            </w:pPr>
          </w:p>
          <w:p w14:paraId="59462EE1" w14:textId="77777777" w:rsidR="00C927DC" w:rsidRPr="00C927DC" w:rsidRDefault="00C927DC" w:rsidP="001F7088">
            <w:pPr>
              <w:rPr>
                <w:rFonts w:ascii="Arial" w:hAnsi="Arial" w:cs="Arial"/>
                <w:b/>
              </w:rPr>
            </w:pPr>
          </w:p>
        </w:tc>
        <w:tc>
          <w:tcPr>
            <w:tcW w:w="4252" w:type="dxa"/>
            <w:tcBorders>
              <w:top w:val="single" w:sz="6" w:space="0" w:color="auto"/>
              <w:left w:val="single" w:sz="6" w:space="0" w:color="auto"/>
              <w:bottom w:val="single" w:sz="6" w:space="0" w:color="auto"/>
              <w:right w:val="single" w:sz="6" w:space="0" w:color="auto"/>
            </w:tcBorders>
          </w:tcPr>
          <w:p w14:paraId="7481404E"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Work effectively both as a leader and as a member of a team</w:t>
            </w:r>
          </w:p>
          <w:p w14:paraId="1D8CF6FC"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 xml:space="preserve">Initiate, lead and manage change </w:t>
            </w:r>
          </w:p>
          <w:p w14:paraId="43EBE4C2"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Prioritise, plan and organise</w:t>
            </w:r>
          </w:p>
          <w:p w14:paraId="4BB3BDB1"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Direct and co-ordinate the work of others</w:t>
            </w:r>
          </w:p>
          <w:p w14:paraId="498119A0"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 xml:space="preserve">Set high standards and provide a role model for students and staff </w:t>
            </w:r>
          </w:p>
          <w:p w14:paraId="78C0DF4C"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Deal sensitively with people and resolve conflicts</w:t>
            </w:r>
          </w:p>
          <w:p w14:paraId="1A434E17"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Seek advice and support when necessary</w:t>
            </w:r>
          </w:p>
          <w:p w14:paraId="231775FD" w14:textId="77777777" w:rsidR="00C927DC" w:rsidRPr="00C927DC" w:rsidRDefault="00C927DC" w:rsidP="00C927DC">
            <w:pPr>
              <w:numPr>
                <w:ilvl w:val="0"/>
                <w:numId w:val="15"/>
              </w:numPr>
              <w:spacing w:after="0" w:line="240" w:lineRule="auto"/>
              <w:rPr>
                <w:rFonts w:ascii="Arial" w:hAnsi="Arial" w:cs="Arial"/>
                <w:bCs/>
              </w:rPr>
            </w:pPr>
            <w:r w:rsidRPr="00C927DC">
              <w:rPr>
                <w:rFonts w:ascii="Arial" w:hAnsi="Arial" w:cs="Arial"/>
                <w:bCs/>
              </w:rPr>
              <w:t>Prioritise and manage own time effectively</w:t>
            </w:r>
          </w:p>
          <w:p w14:paraId="56163623"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A commitment to an open and collaborative style of management</w:t>
            </w:r>
          </w:p>
        </w:tc>
        <w:tc>
          <w:tcPr>
            <w:tcW w:w="3719" w:type="dxa"/>
            <w:tcBorders>
              <w:top w:val="single" w:sz="6" w:space="0" w:color="auto"/>
              <w:left w:val="single" w:sz="6" w:space="0" w:color="auto"/>
              <w:bottom w:val="single" w:sz="6" w:space="0" w:color="auto"/>
              <w:right w:val="single" w:sz="6" w:space="0" w:color="auto"/>
            </w:tcBorders>
          </w:tcPr>
          <w:p w14:paraId="2D27C4A4"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Motivate all those involved in the delivery team</w:t>
            </w:r>
          </w:p>
          <w:p w14:paraId="69AF9EF1"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Liaise effectively with other organisations and agencies</w:t>
            </w:r>
          </w:p>
          <w:p w14:paraId="11717BD0" w14:textId="77777777" w:rsidR="00C927DC" w:rsidRPr="00C927DC" w:rsidRDefault="00C927DC" w:rsidP="001F7088">
            <w:pPr>
              <w:rPr>
                <w:rFonts w:ascii="Arial" w:hAnsi="Arial" w:cs="Arial"/>
              </w:rPr>
            </w:pPr>
          </w:p>
        </w:tc>
      </w:tr>
      <w:tr w:rsidR="00C927DC" w:rsidRPr="00C927DC" w14:paraId="6E82CCFB" w14:textId="77777777" w:rsidTr="001F7088">
        <w:tc>
          <w:tcPr>
            <w:tcW w:w="2094" w:type="dxa"/>
            <w:tcBorders>
              <w:top w:val="single" w:sz="6" w:space="0" w:color="auto"/>
              <w:left w:val="single" w:sz="6" w:space="0" w:color="auto"/>
              <w:bottom w:val="single" w:sz="6" w:space="0" w:color="auto"/>
              <w:right w:val="single" w:sz="6" w:space="0" w:color="auto"/>
            </w:tcBorders>
          </w:tcPr>
          <w:p w14:paraId="3F11A400" w14:textId="77777777" w:rsidR="00C927DC" w:rsidRPr="00C927DC" w:rsidRDefault="00C927DC" w:rsidP="001F7088">
            <w:pPr>
              <w:rPr>
                <w:rFonts w:ascii="Arial" w:hAnsi="Arial" w:cs="Arial"/>
                <w:b/>
              </w:rPr>
            </w:pPr>
            <w:r w:rsidRPr="00C927DC">
              <w:rPr>
                <w:rFonts w:ascii="Arial" w:hAnsi="Arial" w:cs="Arial"/>
                <w:b/>
              </w:rPr>
              <w:lastRenderedPageBreak/>
              <w:t xml:space="preserve">Communication Skills </w:t>
            </w:r>
          </w:p>
        </w:tc>
        <w:tc>
          <w:tcPr>
            <w:tcW w:w="4252" w:type="dxa"/>
            <w:tcBorders>
              <w:top w:val="single" w:sz="6" w:space="0" w:color="auto"/>
              <w:left w:val="single" w:sz="6" w:space="0" w:color="auto"/>
              <w:bottom w:val="single" w:sz="6" w:space="0" w:color="auto"/>
              <w:right w:val="single" w:sz="6" w:space="0" w:color="auto"/>
            </w:tcBorders>
          </w:tcPr>
          <w:p w14:paraId="22CD60E1"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rPr>
              <w:t>Communicate the vision of the academy in relation to the development of the local community</w:t>
            </w:r>
          </w:p>
          <w:p w14:paraId="3C0A5927"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Negotiate and consult fairly and effectively</w:t>
            </w:r>
          </w:p>
          <w:p w14:paraId="740AF698"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Build relationships with key stakeholders</w:t>
            </w:r>
          </w:p>
          <w:p w14:paraId="63A325B8"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Ability to communicate to a range of audiences</w:t>
            </w:r>
          </w:p>
          <w:p w14:paraId="04EAF178"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Chair meetings effectively</w:t>
            </w:r>
          </w:p>
          <w:p w14:paraId="443E321B"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Communicate effectively orally and in writing to a range of audiences</w:t>
            </w:r>
          </w:p>
        </w:tc>
        <w:tc>
          <w:tcPr>
            <w:tcW w:w="3719" w:type="dxa"/>
            <w:tcBorders>
              <w:top w:val="single" w:sz="6" w:space="0" w:color="auto"/>
              <w:left w:val="single" w:sz="6" w:space="0" w:color="auto"/>
              <w:bottom w:val="single" w:sz="6" w:space="0" w:color="auto"/>
              <w:right w:val="single" w:sz="6" w:space="0" w:color="auto"/>
            </w:tcBorders>
          </w:tcPr>
          <w:p w14:paraId="2115016A"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Develop, maintain and use an effective network of contacts</w:t>
            </w:r>
          </w:p>
          <w:p w14:paraId="3DE3FD8D" w14:textId="77777777" w:rsidR="00C927DC" w:rsidRPr="00C927DC" w:rsidRDefault="00C927DC" w:rsidP="001F7088">
            <w:pPr>
              <w:rPr>
                <w:rFonts w:ascii="Arial" w:hAnsi="Arial" w:cs="Arial"/>
              </w:rPr>
            </w:pPr>
          </w:p>
        </w:tc>
      </w:tr>
      <w:tr w:rsidR="00C927DC" w:rsidRPr="00C927DC" w14:paraId="0482E40E" w14:textId="77777777" w:rsidTr="001F7088">
        <w:tc>
          <w:tcPr>
            <w:tcW w:w="2094" w:type="dxa"/>
            <w:tcBorders>
              <w:top w:val="single" w:sz="6" w:space="0" w:color="auto"/>
              <w:left w:val="single" w:sz="6" w:space="0" w:color="auto"/>
              <w:bottom w:val="single" w:sz="6" w:space="0" w:color="auto"/>
              <w:right w:val="single" w:sz="6" w:space="0" w:color="auto"/>
            </w:tcBorders>
          </w:tcPr>
          <w:p w14:paraId="2AFEB351" w14:textId="77777777" w:rsidR="00C927DC" w:rsidRPr="00C927DC" w:rsidRDefault="00C927DC" w:rsidP="001F7088">
            <w:pPr>
              <w:rPr>
                <w:rFonts w:ascii="Arial" w:hAnsi="Arial" w:cs="Arial"/>
                <w:b/>
              </w:rPr>
            </w:pPr>
            <w:r w:rsidRPr="00C927DC">
              <w:rPr>
                <w:rFonts w:ascii="Arial" w:hAnsi="Arial" w:cs="Arial"/>
                <w:b/>
              </w:rPr>
              <w:t>Decision Making Skills</w:t>
            </w:r>
          </w:p>
        </w:tc>
        <w:tc>
          <w:tcPr>
            <w:tcW w:w="4252" w:type="dxa"/>
            <w:tcBorders>
              <w:top w:val="single" w:sz="6" w:space="0" w:color="auto"/>
              <w:left w:val="single" w:sz="6" w:space="0" w:color="auto"/>
              <w:bottom w:val="single" w:sz="6" w:space="0" w:color="auto"/>
              <w:right w:val="single" w:sz="6" w:space="0" w:color="auto"/>
            </w:tcBorders>
          </w:tcPr>
          <w:p w14:paraId="08320744" w14:textId="77777777" w:rsidR="00C927DC" w:rsidRPr="00C927DC" w:rsidRDefault="00C927DC" w:rsidP="00C927DC">
            <w:pPr>
              <w:pStyle w:val="BodyText"/>
              <w:numPr>
                <w:ilvl w:val="0"/>
                <w:numId w:val="17"/>
              </w:numPr>
              <w:overflowPunct w:val="0"/>
              <w:autoSpaceDE w:val="0"/>
              <w:autoSpaceDN w:val="0"/>
              <w:adjustRightInd w:val="0"/>
              <w:spacing w:after="0"/>
              <w:textAlignment w:val="baseline"/>
              <w:rPr>
                <w:rFonts w:cs="Arial"/>
                <w:b/>
                <w:szCs w:val="22"/>
              </w:rPr>
            </w:pPr>
            <w:r w:rsidRPr="00C927DC">
              <w:rPr>
                <w:rFonts w:cs="Arial"/>
                <w:szCs w:val="22"/>
              </w:rPr>
              <w:t>Make decisions based on analysis, interpretation and understanding of relevant data and information</w:t>
            </w:r>
          </w:p>
          <w:p w14:paraId="024D7135" w14:textId="77777777" w:rsidR="00C927DC" w:rsidRPr="00C927DC" w:rsidRDefault="00C927DC" w:rsidP="00C927DC">
            <w:pPr>
              <w:pStyle w:val="BodyText"/>
              <w:numPr>
                <w:ilvl w:val="0"/>
                <w:numId w:val="17"/>
              </w:numPr>
              <w:overflowPunct w:val="0"/>
              <w:autoSpaceDE w:val="0"/>
              <w:autoSpaceDN w:val="0"/>
              <w:adjustRightInd w:val="0"/>
              <w:spacing w:after="0"/>
              <w:textAlignment w:val="baseline"/>
              <w:rPr>
                <w:rFonts w:cs="Arial"/>
                <w:szCs w:val="22"/>
              </w:rPr>
            </w:pPr>
            <w:r w:rsidRPr="00C927DC">
              <w:rPr>
                <w:rFonts w:cs="Arial"/>
                <w:bCs/>
                <w:szCs w:val="22"/>
              </w:rPr>
              <w:t>Demonstrate good judgement</w:t>
            </w:r>
          </w:p>
        </w:tc>
        <w:tc>
          <w:tcPr>
            <w:tcW w:w="3719" w:type="dxa"/>
            <w:tcBorders>
              <w:top w:val="single" w:sz="6" w:space="0" w:color="auto"/>
              <w:left w:val="single" w:sz="6" w:space="0" w:color="auto"/>
              <w:bottom w:val="single" w:sz="6" w:space="0" w:color="auto"/>
              <w:right w:val="single" w:sz="6" w:space="0" w:color="auto"/>
            </w:tcBorders>
          </w:tcPr>
          <w:p w14:paraId="6FFCA5E3" w14:textId="77777777" w:rsidR="00C927DC" w:rsidRPr="00C927DC" w:rsidRDefault="00C927DC" w:rsidP="00C927DC">
            <w:pPr>
              <w:numPr>
                <w:ilvl w:val="0"/>
                <w:numId w:val="17"/>
              </w:numPr>
              <w:spacing w:after="0" w:line="240" w:lineRule="auto"/>
              <w:rPr>
                <w:rFonts w:ascii="Arial" w:hAnsi="Arial" w:cs="Arial"/>
                <w:bCs/>
              </w:rPr>
            </w:pPr>
            <w:r w:rsidRPr="00C927DC">
              <w:rPr>
                <w:rFonts w:ascii="Arial" w:hAnsi="Arial" w:cs="Arial"/>
                <w:bCs/>
              </w:rPr>
              <w:t>Think creatively and imaginatively to anticipate, identify and solve problems</w:t>
            </w:r>
          </w:p>
          <w:p w14:paraId="4A74F90A" w14:textId="77777777" w:rsidR="00C927DC" w:rsidRPr="00C927DC" w:rsidRDefault="00C927DC" w:rsidP="001F7088">
            <w:pPr>
              <w:rPr>
                <w:rFonts w:ascii="Arial" w:hAnsi="Arial" w:cs="Arial"/>
              </w:rPr>
            </w:pPr>
          </w:p>
        </w:tc>
      </w:tr>
      <w:tr w:rsidR="00C927DC" w:rsidRPr="00C927DC" w14:paraId="16B20B8B" w14:textId="77777777" w:rsidTr="001F7088">
        <w:tc>
          <w:tcPr>
            <w:tcW w:w="2094" w:type="dxa"/>
            <w:tcBorders>
              <w:top w:val="single" w:sz="6" w:space="0" w:color="auto"/>
              <w:left w:val="single" w:sz="6" w:space="0" w:color="auto"/>
              <w:bottom w:val="single" w:sz="6" w:space="0" w:color="auto"/>
              <w:right w:val="single" w:sz="6" w:space="0" w:color="auto"/>
            </w:tcBorders>
          </w:tcPr>
          <w:p w14:paraId="2C73A462" w14:textId="77777777" w:rsidR="00C927DC" w:rsidRPr="00C927DC" w:rsidRDefault="00C927DC" w:rsidP="001F7088">
            <w:pPr>
              <w:rPr>
                <w:rFonts w:ascii="Arial" w:hAnsi="Arial" w:cs="Arial"/>
                <w:b/>
              </w:rPr>
            </w:pPr>
            <w:r w:rsidRPr="00C927DC">
              <w:rPr>
                <w:rFonts w:ascii="Arial" w:hAnsi="Arial" w:cs="Arial"/>
                <w:b/>
              </w:rPr>
              <w:t>Personal Qualities</w:t>
            </w:r>
          </w:p>
          <w:p w14:paraId="6B761F63" w14:textId="77777777" w:rsidR="00C927DC" w:rsidRPr="00C927DC" w:rsidRDefault="00C927DC" w:rsidP="001F7088">
            <w:pPr>
              <w:rPr>
                <w:rFonts w:ascii="Arial" w:hAnsi="Arial" w:cs="Arial"/>
                <w:b/>
              </w:rPr>
            </w:pPr>
          </w:p>
        </w:tc>
        <w:tc>
          <w:tcPr>
            <w:tcW w:w="4252" w:type="dxa"/>
            <w:tcBorders>
              <w:top w:val="single" w:sz="6" w:space="0" w:color="auto"/>
              <w:left w:val="single" w:sz="6" w:space="0" w:color="auto"/>
              <w:bottom w:val="single" w:sz="6" w:space="0" w:color="auto"/>
              <w:right w:val="single" w:sz="6" w:space="0" w:color="auto"/>
            </w:tcBorders>
          </w:tcPr>
          <w:p w14:paraId="2D9F065D" w14:textId="77777777" w:rsidR="00C927DC" w:rsidRPr="00C927DC" w:rsidRDefault="00C927DC" w:rsidP="00C927DC">
            <w:pPr>
              <w:numPr>
                <w:ilvl w:val="0"/>
                <w:numId w:val="8"/>
              </w:numPr>
              <w:spacing w:after="0" w:line="240" w:lineRule="auto"/>
              <w:rPr>
                <w:rFonts w:ascii="Arial" w:hAnsi="Arial" w:cs="Arial"/>
              </w:rPr>
            </w:pPr>
            <w:r w:rsidRPr="00C927DC">
              <w:rPr>
                <w:rFonts w:ascii="Arial" w:hAnsi="Arial" w:cs="Arial"/>
              </w:rPr>
              <w:t>A commitment to inclusive education</w:t>
            </w:r>
          </w:p>
          <w:p w14:paraId="48C3D8C1" w14:textId="77777777" w:rsidR="00C927DC" w:rsidRPr="00C927DC" w:rsidRDefault="00C927DC" w:rsidP="00C927DC">
            <w:pPr>
              <w:numPr>
                <w:ilvl w:val="0"/>
                <w:numId w:val="9"/>
              </w:numPr>
              <w:tabs>
                <w:tab w:val="clear" w:pos="360"/>
              </w:tabs>
              <w:spacing w:after="0" w:line="240" w:lineRule="auto"/>
              <w:rPr>
                <w:rFonts w:ascii="Arial" w:hAnsi="Arial" w:cs="Arial"/>
              </w:rPr>
            </w:pPr>
            <w:r w:rsidRPr="00C927DC">
              <w:rPr>
                <w:rFonts w:ascii="Arial" w:hAnsi="Arial" w:cs="Arial"/>
              </w:rPr>
              <w:t>Evident enjoyment in working with young people and their families</w:t>
            </w:r>
          </w:p>
          <w:p w14:paraId="1C5F3C15" w14:textId="77777777" w:rsidR="00C927DC" w:rsidRPr="00C927DC" w:rsidRDefault="00C927DC" w:rsidP="00C927DC">
            <w:pPr>
              <w:numPr>
                <w:ilvl w:val="0"/>
                <w:numId w:val="10"/>
              </w:numPr>
              <w:tabs>
                <w:tab w:val="clear" w:pos="720"/>
                <w:tab w:val="num" w:pos="360"/>
              </w:tabs>
              <w:spacing w:after="0" w:line="240" w:lineRule="auto"/>
              <w:ind w:left="360"/>
              <w:rPr>
                <w:rFonts w:ascii="Arial" w:hAnsi="Arial" w:cs="Arial"/>
              </w:rPr>
            </w:pPr>
            <w:r w:rsidRPr="00C927DC">
              <w:rPr>
                <w:rFonts w:ascii="Arial" w:hAnsi="Arial" w:cs="Arial"/>
              </w:rPr>
              <w:t>Empathy in relation to the needs of the academy and the local community</w:t>
            </w:r>
          </w:p>
          <w:p w14:paraId="0C90AE8D" w14:textId="77777777" w:rsidR="00C927DC" w:rsidRPr="00C927DC" w:rsidRDefault="00C927DC" w:rsidP="00C927DC">
            <w:pPr>
              <w:numPr>
                <w:ilvl w:val="0"/>
                <w:numId w:val="7"/>
              </w:numPr>
              <w:spacing w:after="0" w:line="240" w:lineRule="auto"/>
              <w:rPr>
                <w:rFonts w:ascii="Arial" w:hAnsi="Arial" w:cs="Arial"/>
                <w:b/>
              </w:rPr>
            </w:pPr>
            <w:r w:rsidRPr="00C927DC">
              <w:rPr>
                <w:rFonts w:ascii="Arial" w:hAnsi="Arial" w:cs="Arial"/>
              </w:rPr>
              <w:t>Ability to inspire confidence in staff, students, parents and others</w:t>
            </w:r>
          </w:p>
          <w:p w14:paraId="2584FE30" w14:textId="77777777" w:rsidR="00C927DC" w:rsidRPr="00C927DC" w:rsidRDefault="00C927DC" w:rsidP="00C927DC">
            <w:pPr>
              <w:numPr>
                <w:ilvl w:val="0"/>
                <w:numId w:val="7"/>
              </w:numPr>
              <w:spacing w:after="0" w:line="240" w:lineRule="auto"/>
              <w:rPr>
                <w:rFonts w:ascii="Arial" w:hAnsi="Arial" w:cs="Arial"/>
              </w:rPr>
            </w:pPr>
            <w:r w:rsidRPr="00C927DC">
              <w:rPr>
                <w:rFonts w:ascii="Arial" w:hAnsi="Arial" w:cs="Arial"/>
              </w:rPr>
              <w:t>Adaptability to changing circumstances/new ideas</w:t>
            </w:r>
          </w:p>
          <w:p w14:paraId="7A183C4B" w14:textId="77777777" w:rsidR="00C927DC" w:rsidRPr="00C927DC" w:rsidRDefault="00C927DC" w:rsidP="00C927DC">
            <w:pPr>
              <w:numPr>
                <w:ilvl w:val="0"/>
                <w:numId w:val="7"/>
              </w:numPr>
              <w:spacing w:after="0" w:line="240" w:lineRule="auto"/>
              <w:rPr>
                <w:rFonts w:ascii="Arial" w:hAnsi="Arial" w:cs="Arial"/>
              </w:rPr>
            </w:pPr>
            <w:r w:rsidRPr="00C927DC">
              <w:rPr>
                <w:rFonts w:ascii="Arial" w:hAnsi="Arial" w:cs="Arial"/>
              </w:rPr>
              <w:t>Reliability, integrity and stamina</w:t>
            </w:r>
          </w:p>
          <w:p w14:paraId="0ECE06AE" w14:textId="77777777" w:rsidR="00C927DC" w:rsidRPr="00C927DC" w:rsidRDefault="00C927DC" w:rsidP="00C927DC">
            <w:pPr>
              <w:numPr>
                <w:ilvl w:val="0"/>
                <w:numId w:val="9"/>
              </w:numPr>
              <w:tabs>
                <w:tab w:val="clear" w:pos="360"/>
              </w:tabs>
              <w:spacing w:after="0" w:line="240" w:lineRule="auto"/>
              <w:rPr>
                <w:rFonts w:ascii="Arial" w:hAnsi="Arial" w:cs="Arial"/>
              </w:rPr>
            </w:pPr>
            <w:r w:rsidRPr="00C927DC">
              <w:rPr>
                <w:rFonts w:ascii="Arial" w:hAnsi="Arial" w:cs="Arial"/>
              </w:rPr>
              <w:t>Personal impact and presence</w:t>
            </w:r>
          </w:p>
          <w:p w14:paraId="10E2F763"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bCs/>
              </w:rPr>
              <w:t>Work under pressure and to deadlines</w:t>
            </w:r>
          </w:p>
        </w:tc>
        <w:tc>
          <w:tcPr>
            <w:tcW w:w="3719" w:type="dxa"/>
            <w:tcBorders>
              <w:top w:val="single" w:sz="6" w:space="0" w:color="auto"/>
              <w:left w:val="single" w:sz="6" w:space="0" w:color="auto"/>
              <w:bottom w:val="single" w:sz="6" w:space="0" w:color="auto"/>
              <w:right w:val="single" w:sz="6" w:space="0" w:color="auto"/>
            </w:tcBorders>
          </w:tcPr>
          <w:p w14:paraId="6E3950F3" w14:textId="77777777" w:rsidR="00C927DC" w:rsidRPr="00C927DC" w:rsidRDefault="00C927DC" w:rsidP="00C927DC">
            <w:pPr>
              <w:numPr>
                <w:ilvl w:val="0"/>
                <w:numId w:val="7"/>
              </w:numPr>
              <w:spacing w:after="0" w:line="240" w:lineRule="auto"/>
              <w:rPr>
                <w:rFonts w:ascii="Arial" w:hAnsi="Arial" w:cs="Arial"/>
                <w:b/>
              </w:rPr>
            </w:pPr>
            <w:r w:rsidRPr="00C927DC">
              <w:rPr>
                <w:rFonts w:ascii="Arial" w:hAnsi="Arial" w:cs="Arial"/>
              </w:rPr>
              <w:t>Vision, imagination and creativity</w:t>
            </w:r>
          </w:p>
          <w:p w14:paraId="27E37F21" w14:textId="77777777" w:rsidR="00C927DC" w:rsidRPr="00C927DC" w:rsidRDefault="00C927DC" w:rsidP="00C927DC">
            <w:pPr>
              <w:numPr>
                <w:ilvl w:val="0"/>
                <w:numId w:val="7"/>
              </w:numPr>
              <w:spacing w:after="0" w:line="240" w:lineRule="auto"/>
              <w:rPr>
                <w:rFonts w:ascii="Arial" w:hAnsi="Arial" w:cs="Arial"/>
                <w:b/>
              </w:rPr>
            </w:pPr>
            <w:r w:rsidRPr="00C927DC">
              <w:rPr>
                <w:rFonts w:ascii="Arial" w:hAnsi="Arial" w:cs="Arial"/>
              </w:rPr>
              <w:t>A commitment to professional development</w:t>
            </w:r>
          </w:p>
          <w:p w14:paraId="5D90CA69" w14:textId="77777777" w:rsidR="00C927DC" w:rsidRPr="00C927DC" w:rsidRDefault="00C927DC" w:rsidP="001F7088">
            <w:pPr>
              <w:ind w:left="720"/>
              <w:rPr>
                <w:rFonts w:ascii="Arial" w:hAnsi="Arial" w:cs="Arial"/>
              </w:rPr>
            </w:pPr>
          </w:p>
        </w:tc>
      </w:tr>
    </w:tbl>
    <w:p w14:paraId="47718E77" w14:textId="77777777" w:rsidR="00C927DC" w:rsidRPr="00C927DC" w:rsidRDefault="00C927DC" w:rsidP="00C927DC">
      <w:pPr>
        <w:rPr>
          <w:rFonts w:ascii="Arial" w:hAnsi="Arial" w:cs="Arial"/>
        </w:rPr>
      </w:pPr>
    </w:p>
    <w:p w14:paraId="2DFAAABA" w14:textId="77777777" w:rsidR="00F61BD8" w:rsidRPr="00C927DC" w:rsidRDefault="00F61BD8" w:rsidP="00D31A3A">
      <w:pPr>
        <w:jc w:val="center"/>
        <w:rPr>
          <w:rFonts w:ascii="Arial" w:hAnsi="Arial" w:cs="Arial"/>
          <w:b/>
          <w:bCs/>
          <w:iCs/>
          <w:color w:val="FF0000"/>
        </w:rPr>
      </w:pPr>
    </w:p>
    <w:sectPr w:rsidR="00F61BD8" w:rsidRPr="00C927DC"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9C54D1"/>
    <w:multiLevelType w:val="hybridMultilevel"/>
    <w:tmpl w:val="8F740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B32CF3"/>
    <w:multiLevelType w:val="hybridMultilevel"/>
    <w:tmpl w:val="41888F3A"/>
    <w:lvl w:ilvl="0" w:tplc="3160AA84">
      <w:start w:val="1"/>
      <w:numFmt w:val="bullet"/>
      <w:lvlText w:val="·"/>
      <w:lvlJc w:val="left"/>
      <w:pPr>
        <w:ind w:left="720" w:hanging="360"/>
      </w:pPr>
      <w:rPr>
        <w:rFonts w:ascii="Symbol" w:hAnsi="Symbol" w:hint="default"/>
      </w:rPr>
    </w:lvl>
    <w:lvl w:ilvl="1" w:tplc="3D94D08A">
      <w:start w:val="1"/>
      <w:numFmt w:val="bullet"/>
      <w:lvlText w:val="o"/>
      <w:lvlJc w:val="left"/>
      <w:pPr>
        <w:ind w:left="1440" w:hanging="360"/>
      </w:pPr>
      <w:rPr>
        <w:rFonts w:ascii="Courier New" w:hAnsi="Courier New" w:hint="default"/>
      </w:rPr>
    </w:lvl>
    <w:lvl w:ilvl="2" w:tplc="DF881760">
      <w:start w:val="1"/>
      <w:numFmt w:val="bullet"/>
      <w:lvlText w:val=""/>
      <w:lvlJc w:val="left"/>
      <w:pPr>
        <w:ind w:left="2160" w:hanging="360"/>
      </w:pPr>
      <w:rPr>
        <w:rFonts w:ascii="Wingdings" w:hAnsi="Wingdings" w:hint="default"/>
      </w:rPr>
    </w:lvl>
    <w:lvl w:ilvl="3" w:tplc="22B60E1E">
      <w:start w:val="1"/>
      <w:numFmt w:val="bullet"/>
      <w:lvlText w:val=""/>
      <w:lvlJc w:val="left"/>
      <w:pPr>
        <w:ind w:left="2880" w:hanging="360"/>
      </w:pPr>
      <w:rPr>
        <w:rFonts w:ascii="Symbol" w:hAnsi="Symbol" w:hint="default"/>
      </w:rPr>
    </w:lvl>
    <w:lvl w:ilvl="4" w:tplc="00CE50DA">
      <w:start w:val="1"/>
      <w:numFmt w:val="bullet"/>
      <w:lvlText w:val="o"/>
      <w:lvlJc w:val="left"/>
      <w:pPr>
        <w:ind w:left="3600" w:hanging="360"/>
      </w:pPr>
      <w:rPr>
        <w:rFonts w:ascii="Courier New" w:hAnsi="Courier New" w:hint="default"/>
      </w:rPr>
    </w:lvl>
    <w:lvl w:ilvl="5" w:tplc="0B041B5C">
      <w:start w:val="1"/>
      <w:numFmt w:val="bullet"/>
      <w:lvlText w:val=""/>
      <w:lvlJc w:val="left"/>
      <w:pPr>
        <w:ind w:left="4320" w:hanging="360"/>
      </w:pPr>
      <w:rPr>
        <w:rFonts w:ascii="Wingdings" w:hAnsi="Wingdings" w:hint="default"/>
      </w:rPr>
    </w:lvl>
    <w:lvl w:ilvl="6" w:tplc="055AA9BA">
      <w:start w:val="1"/>
      <w:numFmt w:val="bullet"/>
      <w:lvlText w:val=""/>
      <w:lvlJc w:val="left"/>
      <w:pPr>
        <w:ind w:left="5040" w:hanging="360"/>
      </w:pPr>
      <w:rPr>
        <w:rFonts w:ascii="Symbol" w:hAnsi="Symbol" w:hint="default"/>
      </w:rPr>
    </w:lvl>
    <w:lvl w:ilvl="7" w:tplc="D89A0870">
      <w:start w:val="1"/>
      <w:numFmt w:val="bullet"/>
      <w:lvlText w:val="o"/>
      <w:lvlJc w:val="left"/>
      <w:pPr>
        <w:ind w:left="5760" w:hanging="360"/>
      </w:pPr>
      <w:rPr>
        <w:rFonts w:ascii="Courier New" w:hAnsi="Courier New" w:hint="default"/>
      </w:rPr>
    </w:lvl>
    <w:lvl w:ilvl="8" w:tplc="1E9A6120">
      <w:start w:val="1"/>
      <w:numFmt w:val="bullet"/>
      <w:lvlText w:val=""/>
      <w:lvlJc w:val="left"/>
      <w:pPr>
        <w:ind w:left="6480" w:hanging="360"/>
      </w:pPr>
      <w:rPr>
        <w:rFonts w:ascii="Wingdings" w:hAnsi="Wingdings" w:hint="default"/>
      </w:rPr>
    </w:lvl>
  </w:abstractNum>
  <w:abstractNum w:abstractNumId="14"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0954B45"/>
    <w:multiLevelType w:val="hybridMultilevel"/>
    <w:tmpl w:val="C3901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8"/>
  </w:num>
  <w:num w:numId="3">
    <w:abstractNumId w:val="4"/>
  </w:num>
  <w:num w:numId="4">
    <w:abstractNumId w:val="5"/>
  </w:num>
  <w:num w:numId="5">
    <w:abstractNumId w:val="17"/>
  </w:num>
  <w:num w:numId="6">
    <w:abstractNumId w:val="6"/>
  </w:num>
  <w:num w:numId="7">
    <w:abstractNumId w:val="23"/>
  </w:num>
  <w:num w:numId="8">
    <w:abstractNumId w:val="15"/>
  </w:num>
  <w:num w:numId="9">
    <w:abstractNumId w:val="20"/>
  </w:num>
  <w:num w:numId="10">
    <w:abstractNumId w:val="7"/>
  </w:num>
  <w:num w:numId="11">
    <w:abstractNumId w:val="2"/>
  </w:num>
  <w:num w:numId="12">
    <w:abstractNumId w:val="10"/>
  </w:num>
  <w:num w:numId="13">
    <w:abstractNumId w:val="14"/>
  </w:num>
  <w:num w:numId="14">
    <w:abstractNumId w:val="3"/>
  </w:num>
  <w:num w:numId="15">
    <w:abstractNumId w:val="12"/>
  </w:num>
  <w:num w:numId="16">
    <w:abstractNumId w:val="22"/>
  </w:num>
  <w:num w:numId="17">
    <w:abstractNumId w:val="1"/>
  </w:num>
  <w:num w:numId="18">
    <w:abstractNumId w:val="0"/>
  </w:num>
  <w:num w:numId="19">
    <w:abstractNumId w:val="16"/>
  </w:num>
  <w:num w:numId="20">
    <w:abstractNumId w:val="19"/>
  </w:num>
  <w:num w:numId="21">
    <w:abstractNumId w:val="8"/>
  </w:num>
  <w:num w:numId="22">
    <w:abstractNumId w:val="13"/>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67BB5"/>
    <w:rsid w:val="00076D2C"/>
    <w:rsid w:val="00086E8B"/>
    <w:rsid w:val="000A07F1"/>
    <w:rsid w:val="000A2F7F"/>
    <w:rsid w:val="00195D79"/>
    <w:rsid w:val="00216F7E"/>
    <w:rsid w:val="00296FA8"/>
    <w:rsid w:val="002C1198"/>
    <w:rsid w:val="002C3AE3"/>
    <w:rsid w:val="002E30C1"/>
    <w:rsid w:val="00314938"/>
    <w:rsid w:val="00333DD0"/>
    <w:rsid w:val="00351876"/>
    <w:rsid w:val="003703CD"/>
    <w:rsid w:val="0038386B"/>
    <w:rsid w:val="00392BCA"/>
    <w:rsid w:val="003C221E"/>
    <w:rsid w:val="004206E3"/>
    <w:rsid w:val="00423995"/>
    <w:rsid w:val="004719BB"/>
    <w:rsid w:val="00475DA0"/>
    <w:rsid w:val="00494299"/>
    <w:rsid w:val="004974FB"/>
    <w:rsid w:val="004A33DC"/>
    <w:rsid w:val="004E7C27"/>
    <w:rsid w:val="00500926"/>
    <w:rsid w:val="00526308"/>
    <w:rsid w:val="005D6F28"/>
    <w:rsid w:val="00600857"/>
    <w:rsid w:val="0061053A"/>
    <w:rsid w:val="006357A8"/>
    <w:rsid w:val="0068307C"/>
    <w:rsid w:val="00692D61"/>
    <w:rsid w:val="006D4C3E"/>
    <w:rsid w:val="006F20B7"/>
    <w:rsid w:val="007A2983"/>
    <w:rsid w:val="007C4699"/>
    <w:rsid w:val="007F3AFF"/>
    <w:rsid w:val="00813540"/>
    <w:rsid w:val="00817FCB"/>
    <w:rsid w:val="00896C83"/>
    <w:rsid w:val="00896DD7"/>
    <w:rsid w:val="009033D3"/>
    <w:rsid w:val="00911D5A"/>
    <w:rsid w:val="00922251"/>
    <w:rsid w:val="00923BC4"/>
    <w:rsid w:val="00943456"/>
    <w:rsid w:val="00A441F0"/>
    <w:rsid w:val="00A60C0D"/>
    <w:rsid w:val="00A906F6"/>
    <w:rsid w:val="00B10E98"/>
    <w:rsid w:val="00B23AE5"/>
    <w:rsid w:val="00B50902"/>
    <w:rsid w:val="00BA0998"/>
    <w:rsid w:val="00C06F94"/>
    <w:rsid w:val="00C23584"/>
    <w:rsid w:val="00C52C15"/>
    <w:rsid w:val="00C927DC"/>
    <w:rsid w:val="00CB34A2"/>
    <w:rsid w:val="00CB408D"/>
    <w:rsid w:val="00CE7872"/>
    <w:rsid w:val="00D31A3A"/>
    <w:rsid w:val="00D56745"/>
    <w:rsid w:val="00D735B7"/>
    <w:rsid w:val="00D75679"/>
    <w:rsid w:val="00E331CC"/>
    <w:rsid w:val="00F028BC"/>
    <w:rsid w:val="00F1313D"/>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semiHidden/>
    <w:unhideWhenUsed/>
    <w:qFormat/>
    <w:rsid w:val="00C92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semiHidden/>
    <w:rsid w:val="00C927DC"/>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C9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927D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927DC"/>
    <w:rPr>
      <w:rFonts w:ascii="Times New Roman" w:eastAsia="Times New Roman" w:hAnsi="Times New Roman" w:cs="Times New Roman"/>
      <w:sz w:val="16"/>
      <w:szCs w:val="16"/>
    </w:rPr>
  </w:style>
  <w:style w:type="paragraph" w:customStyle="1" w:styleId="paragraph">
    <w:name w:val="paragraph"/>
    <w:basedOn w:val="Normal"/>
    <w:rsid w:val="00C927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92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tedwards.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6B59E78A0E4848B8145FFAC7830529" ma:contentTypeVersion="13" ma:contentTypeDescription="Create a new document." ma:contentTypeScope="" ma:versionID="65f55f4263e4e733dafd5aa5bbc2bae2">
  <xsd:schema xmlns:xsd="http://www.w3.org/2001/XMLSchema" xmlns:xs="http://www.w3.org/2001/XMLSchema" xmlns:p="http://schemas.microsoft.com/office/2006/metadata/properties" xmlns:ns3="b0440720-4590-4da7-ad0c-57288022823c" xmlns:ns4="65ebc80a-0cd4-4038-b5bf-09c8239ce466" targetNamespace="http://schemas.microsoft.com/office/2006/metadata/properties" ma:root="true" ma:fieldsID="f7408c8ef15c9928f221c1fd876c20c1" ns3:_="" ns4:_="">
    <xsd:import namespace="b0440720-4590-4da7-ad0c-57288022823c"/>
    <xsd:import namespace="65ebc80a-0cd4-4038-b5bf-09c8239ce4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40720-4590-4da7-ad0c-572880228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bc80a-0cd4-4038-b5bf-09c8239ce4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4F014-F4AA-495D-8432-79464F164DBD}">
  <ds:schemaRefs>
    <ds:schemaRef ds:uri="http://schemas.microsoft.com/office/2006/documentManagement/types"/>
    <ds:schemaRef ds:uri="http://schemas.openxmlformats.org/package/2006/metadata/core-properties"/>
    <ds:schemaRef ds:uri="http://purl.org/dc/elements/1.1/"/>
    <ds:schemaRef ds:uri="http://www.w3.org/XML/1998/namespace"/>
    <ds:schemaRef ds:uri="http://purl.org/dc/terms/"/>
    <ds:schemaRef ds:uri="b0440720-4590-4da7-ad0c-57288022823c"/>
    <ds:schemaRef ds:uri="http://purl.org/dc/dcmitype/"/>
    <ds:schemaRef ds:uri="http://schemas.microsoft.com/office/infopath/2007/PartnerControls"/>
    <ds:schemaRef ds:uri="65ebc80a-0cd4-4038-b5bf-09c8239ce466"/>
    <ds:schemaRef ds:uri="http://schemas.microsoft.com/office/2006/metadata/properties"/>
  </ds:schemaRefs>
</ds:datastoreItem>
</file>

<file path=customXml/itemProps2.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3.xml><?xml version="1.0" encoding="utf-8"?>
<ds:datastoreItem xmlns:ds="http://schemas.openxmlformats.org/officeDocument/2006/customXml" ds:itemID="{99755D23-618C-4009-9602-5BED0D134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40720-4590-4da7-ad0c-57288022823c"/>
    <ds:schemaRef ds:uri="65ebc80a-0cd4-4038-b5bf-09c8239ce4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C65453-305D-4BE7-9B51-D5403880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5</cp:revision>
  <cp:lastPrinted>2021-09-28T07:57:00Z</cp:lastPrinted>
  <dcterms:created xsi:type="dcterms:W3CDTF">2021-12-01T10:33:00Z</dcterms:created>
  <dcterms:modified xsi:type="dcterms:W3CDTF">2021-12-01T10:42:00Z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0x010100296B59E78A0E4848B8145FFAC7830529</vt:lpwstr>
  </property>
</Properties>
</file>